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2FEE" w14:textId="0D0D4603" w:rsidR="00417D0E" w:rsidRPr="00206571" w:rsidRDefault="00417D0E" w:rsidP="00696F88">
      <w:pPr>
        <w:rPr>
          <w:rFonts w:ascii="Arial Narrow" w:hAnsi="Arial Narrow"/>
          <w:b/>
          <w:bCs/>
          <w:color w:val="FF0000"/>
          <w:lang w:val="es-CL"/>
        </w:rPr>
      </w:pPr>
      <w:r>
        <w:rPr>
          <w:rFonts w:ascii="Arial Narrow" w:hAnsi="Arial Narrow"/>
          <w:b/>
          <w:bCs/>
          <w:lang w:val="es-CL"/>
        </w:rPr>
        <w:t>NOTA DE PRENSA</w:t>
      </w:r>
    </w:p>
    <w:p w14:paraId="6AA28D3A" w14:textId="769A2CFC" w:rsidR="002F586D" w:rsidRPr="002F586D" w:rsidRDefault="002F586D" w:rsidP="002F586D">
      <w:pPr>
        <w:rPr>
          <w:rFonts w:ascii="Arial Narrow" w:hAnsi="Arial Narrow"/>
          <w:b/>
          <w:bCs/>
          <w:lang w:val="es-CL"/>
        </w:rPr>
      </w:pPr>
      <w:bookmarkStart w:id="0" w:name="_Hlk116370107"/>
      <w:r w:rsidRPr="002F586D">
        <w:rPr>
          <w:rFonts w:ascii="Arial Narrow" w:hAnsi="Arial Narrow"/>
          <w:b/>
          <w:bCs/>
          <w:lang w:val="es-CL"/>
        </w:rPr>
        <w:t>CHILE: RAP-AL CHILE APOYA LA PROHIBICIÓN DEL CLORPIRIFÓS, METOMILO Y PARAQUAT Y DEMANDA SU SUSTITUCIÓN MEDIANTE ESTRATEGIAS, TECNOLOGÍAS Y PRÁCTICAS AGROECOLÓGICAS.</w:t>
      </w:r>
    </w:p>
    <w:p w14:paraId="73D2372B" w14:textId="6B226D5B" w:rsidR="006E4277" w:rsidRDefault="00CE38EB" w:rsidP="006E4277">
      <w:pPr>
        <w:rPr>
          <w:rFonts w:ascii="Arial Narrow" w:hAnsi="Arial Narrow"/>
          <w:lang w:val="es-CL"/>
        </w:rPr>
      </w:pPr>
      <w:r w:rsidRPr="000615A7">
        <w:rPr>
          <w:rFonts w:ascii="Arial Narrow" w:hAnsi="Arial Narrow"/>
          <w:b/>
          <w:bCs/>
          <w:lang w:val="es-CL"/>
        </w:rPr>
        <w:t>Santiago de Chile, 1</w:t>
      </w:r>
      <w:r w:rsidR="00E53C0E" w:rsidRPr="000615A7">
        <w:rPr>
          <w:rFonts w:ascii="Arial Narrow" w:hAnsi="Arial Narrow"/>
          <w:b/>
          <w:bCs/>
          <w:lang w:val="es-CL"/>
        </w:rPr>
        <w:t>3</w:t>
      </w:r>
      <w:r w:rsidRPr="000615A7">
        <w:rPr>
          <w:rFonts w:ascii="Arial Narrow" w:hAnsi="Arial Narrow"/>
          <w:b/>
          <w:bCs/>
          <w:lang w:val="es-CL"/>
        </w:rPr>
        <w:t xml:space="preserve"> de octubre de 2022 / RAP-AL Chile</w:t>
      </w:r>
      <w:r w:rsidRPr="00417D0E">
        <w:rPr>
          <w:rFonts w:ascii="Arial Narrow" w:hAnsi="Arial Narrow"/>
          <w:lang w:val="es-CL"/>
        </w:rPr>
        <w:t xml:space="preserve">/ </w:t>
      </w:r>
      <w:r w:rsidR="00697328">
        <w:rPr>
          <w:rFonts w:ascii="Arial Narrow" w:hAnsi="Arial Narrow"/>
          <w:lang w:val="es-CL"/>
        </w:rPr>
        <w:t xml:space="preserve">Celebramos </w:t>
      </w:r>
      <w:r w:rsidR="00EF551F">
        <w:rPr>
          <w:rFonts w:ascii="Arial Narrow" w:hAnsi="Arial Narrow"/>
          <w:lang w:val="es-CL"/>
        </w:rPr>
        <w:t xml:space="preserve">y apoyamos </w:t>
      </w:r>
      <w:r w:rsidR="00697328">
        <w:rPr>
          <w:rFonts w:ascii="Arial Narrow" w:hAnsi="Arial Narrow"/>
          <w:lang w:val="es-CL"/>
        </w:rPr>
        <w:t xml:space="preserve">la decisión </w:t>
      </w:r>
      <w:r w:rsidR="00697328" w:rsidRPr="00697328">
        <w:rPr>
          <w:rFonts w:ascii="Arial Narrow" w:hAnsi="Arial Narrow"/>
          <w:lang w:val="es-CL"/>
        </w:rPr>
        <w:t>del Servicio Agrícola y Ganadero, SAG, que establece la prohibición de los principios activos, clorpirifós,</w:t>
      </w:r>
      <w:r w:rsidR="00A71822">
        <w:rPr>
          <w:rFonts w:ascii="Arial Narrow" w:hAnsi="Arial Narrow"/>
          <w:lang w:val="es-CL"/>
        </w:rPr>
        <w:t xml:space="preserve"> etil y </w:t>
      </w:r>
      <w:r w:rsidR="00E53C0E">
        <w:rPr>
          <w:rFonts w:ascii="Arial Narrow" w:hAnsi="Arial Narrow"/>
          <w:lang w:val="es-CL"/>
        </w:rPr>
        <w:t xml:space="preserve">metil, </w:t>
      </w:r>
      <w:r w:rsidR="00E53C0E" w:rsidRPr="00697328">
        <w:rPr>
          <w:rFonts w:ascii="Arial Narrow" w:hAnsi="Arial Narrow"/>
          <w:lang w:val="es-CL"/>
        </w:rPr>
        <w:t>paraquat</w:t>
      </w:r>
      <w:r w:rsidR="00697328" w:rsidRPr="00697328">
        <w:rPr>
          <w:rFonts w:ascii="Arial Narrow" w:hAnsi="Arial Narrow"/>
          <w:lang w:val="es-CL"/>
        </w:rPr>
        <w:t xml:space="preserve"> y metomil, </w:t>
      </w:r>
      <w:r w:rsidR="00697328">
        <w:rPr>
          <w:rFonts w:ascii="Arial Narrow" w:hAnsi="Arial Narrow"/>
          <w:lang w:val="es-CL"/>
        </w:rPr>
        <w:t xml:space="preserve">según </w:t>
      </w:r>
      <w:r w:rsidR="00E53C0E">
        <w:rPr>
          <w:rFonts w:ascii="Arial Narrow" w:hAnsi="Arial Narrow"/>
          <w:lang w:val="es-CL"/>
        </w:rPr>
        <w:t>R</w:t>
      </w:r>
      <w:r w:rsidR="00697328">
        <w:rPr>
          <w:rFonts w:ascii="Arial Narrow" w:hAnsi="Arial Narrow"/>
          <w:lang w:val="es-CL"/>
        </w:rPr>
        <w:t>esoluci</w:t>
      </w:r>
      <w:r w:rsidR="009D32D2">
        <w:rPr>
          <w:rFonts w:ascii="Arial Narrow" w:hAnsi="Arial Narrow"/>
          <w:lang w:val="es-CL"/>
        </w:rPr>
        <w:t xml:space="preserve">ón </w:t>
      </w:r>
      <w:r w:rsidR="00E53C0E" w:rsidRPr="00E53C0E">
        <w:rPr>
          <w:rFonts w:ascii="Arial Narrow" w:hAnsi="Arial Narrow"/>
          <w:lang w:val="es-CL"/>
        </w:rPr>
        <w:t>exenta N°5</w:t>
      </w:r>
      <w:r w:rsidR="00E53C0E">
        <w:rPr>
          <w:rFonts w:ascii="Arial Narrow" w:hAnsi="Arial Narrow"/>
          <w:lang w:val="es-CL"/>
        </w:rPr>
        <w:t>.</w:t>
      </w:r>
      <w:r w:rsidR="00E53C0E" w:rsidRPr="00E53C0E">
        <w:rPr>
          <w:rFonts w:ascii="Arial Narrow" w:hAnsi="Arial Narrow"/>
          <w:lang w:val="es-CL"/>
        </w:rPr>
        <w:t>810</w:t>
      </w:r>
      <w:r w:rsidR="000615A7">
        <w:rPr>
          <w:rFonts w:ascii="Arial Narrow" w:hAnsi="Arial Narrow"/>
          <w:lang w:val="es-CL"/>
        </w:rPr>
        <w:t>, publicada hoy en el Diario Oficia</w:t>
      </w:r>
      <w:r w:rsidR="006E4277">
        <w:rPr>
          <w:rFonts w:ascii="Arial Narrow" w:hAnsi="Arial Narrow"/>
          <w:lang w:val="es-CL"/>
        </w:rPr>
        <w:t xml:space="preserve">l. Esta medida, sin </w:t>
      </w:r>
      <w:r w:rsidR="00DB38A4">
        <w:rPr>
          <w:rFonts w:ascii="Arial Narrow" w:hAnsi="Arial Narrow"/>
          <w:lang w:val="es-CL"/>
        </w:rPr>
        <w:t>duda, contribuirá</w:t>
      </w:r>
      <w:r w:rsidR="006E4277">
        <w:rPr>
          <w:rFonts w:ascii="Arial Narrow" w:hAnsi="Arial Narrow"/>
          <w:lang w:val="es-CL"/>
        </w:rPr>
        <w:t xml:space="preserve"> a pro</w:t>
      </w:r>
      <w:r w:rsidR="00697328" w:rsidRPr="00697328">
        <w:rPr>
          <w:rFonts w:ascii="Arial Narrow" w:hAnsi="Arial Narrow"/>
          <w:lang w:val="es-CL"/>
        </w:rPr>
        <w:t>tege</w:t>
      </w:r>
      <w:r w:rsidR="009D32D2">
        <w:rPr>
          <w:rFonts w:ascii="Arial Narrow" w:hAnsi="Arial Narrow"/>
          <w:lang w:val="es-CL"/>
        </w:rPr>
        <w:t>r</w:t>
      </w:r>
      <w:r w:rsidR="00697328" w:rsidRPr="00697328">
        <w:rPr>
          <w:rFonts w:ascii="Arial Narrow" w:hAnsi="Arial Narrow"/>
          <w:lang w:val="es-CL"/>
        </w:rPr>
        <w:t xml:space="preserve"> la salud de infantes, niños y niñas, </w:t>
      </w:r>
      <w:r w:rsidR="009D32D2">
        <w:rPr>
          <w:rFonts w:ascii="Arial Narrow" w:hAnsi="Arial Narrow"/>
          <w:lang w:val="es-CL"/>
        </w:rPr>
        <w:t xml:space="preserve">comunidades y </w:t>
      </w:r>
      <w:r w:rsidR="00697328" w:rsidRPr="00697328">
        <w:rPr>
          <w:rFonts w:ascii="Arial Narrow" w:hAnsi="Arial Narrow"/>
          <w:lang w:val="es-CL"/>
        </w:rPr>
        <w:t xml:space="preserve">trabajadoras/es rurales y sus familias, y los que están por nacer. Sin embargo, considerando que </w:t>
      </w:r>
      <w:r w:rsidR="00692062">
        <w:rPr>
          <w:rFonts w:ascii="Arial Narrow" w:hAnsi="Arial Narrow"/>
          <w:lang w:val="es-CL"/>
        </w:rPr>
        <w:t xml:space="preserve">desde </w:t>
      </w:r>
      <w:r w:rsidR="00697328" w:rsidRPr="00697328">
        <w:rPr>
          <w:rFonts w:ascii="Arial Narrow" w:hAnsi="Arial Narrow"/>
          <w:lang w:val="es-CL"/>
        </w:rPr>
        <w:t xml:space="preserve">hace décadas </w:t>
      </w:r>
      <w:r w:rsidR="009D32D2">
        <w:rPr>
          <w:rFonts w:ascii="Arial Narrow" w:hAnsi="Arial Narrow"/>
          <w:lang w:val="es-CL"/>
        </w:rPr>
        <w:t>ha</w:t>
      </w:r>
      <w:r w:rsidR="00697328" w:rsidRPr="00697328">
        <w:rPr>
          <w:rFonts w:ascii="Arial Narrow" w:hAnsi="Arial Narrow"/>
          <w:lang w:val="es-CL"/>
        </w:rPr>
        <w:t xml:space="preserve">y disponibles estudios científicos </w:t>
      </w:r>
      <w:r w:rsidR="000615A7">
        <w:rPr>
          <w:rFonts w:ascii="Arial Narrow" w:hAnsi="Arial Narrow"/>
          <w:lang w:val="es-CL"/>
        </w:rPr>
        <w:t xml:space="preserve">y vigilancias epidemiológicas </w:t>
      </w:r>
      <w:r w:rsidR="00697328" w:rsidRPr="00697328">
        <w:rPr>
          <w:rFonts w:ascii="Arial Narrow" w:hAnsi="Arial Narrow"/>
          <w:lang w:val="es-CL"/>
        </w:rPr>
        <w:t xml:space="preserve">que documentan los </w:t>
      </w:r>
      <w:r w:rsidR="009D32D2">
        <w:rPr>
          <w:rFonts w:ascii="Arial Narrow" w:hAnsi="Arial Narrow"/>
          <w:lang w:val="es-CL"/>
        </w:rPr>
        <w:t xml:space="preserve">graves </w:t>
      </w:r>
      <w:r w:rsidR="00697328" w:rsidRPr="00697328">
        <w:rPr>
          <w:rFonts w:ascii="Arial Narrow" w:hAnsi="Arial Narrow"/>
          <w:lang w:val="es-CL"/>
        </w:rPr>
        <w:t xml:space="preserve">daños a la salud causados por estos agroquímicos, esta </w:t>
      </w:r>
      <w:r w:rsidR="009D32D2">
        <w:rPr>
          <w:rFonts w:ascii="Arial Narrow" w:hAnsi="Arial Narrow"/>
          <w:lang w:val="es-CL"/>
        </w:rPr>
        <w:t>medida debería haber</w:t>
      </w:r>
      <w:r w:rsidR="00F91484">
        <w:rPr>
          <w:rFonts w:ascii="Arial Narrow" w:hAnsi="Arial Narrow"/>
          <w:lang w:val="es-CL"/>
        </w:rPr>
        <w:t xml:space="preserve"> sido </w:t>
      </w:r>
      <w:r w:rsidR="009D32D2">
        <w:rPr>
          <w:rFonts w:ascii="Arial Narrow" w:hAnsi="Arial Narrow"/>
          <w:lang w:val="es-CL"/>
        </w:rPr>
        <w:t>tomad</w:t>
      </w:r>
      <w:r w:rsidR="00F91484">
        <w:rPr>
          <w:rFonts w:ascii="Arial Narrow" w:hAnsi="Arial Narrow"/>
          <w:lang w:val="es-CL"/>
        </w:rPr>
        <w:t>a</w:t>
      </w:r>
      <w:r w:rsidR="00697328" w:rsidRPr="00697328">
        <w:rPr>
          <w:rFonts w:ascii="Arial Narrow" w:hAnsi="Arial Narrow"/>
          <w:lang w:val="es-CL"/>
        </w:rPr>
        <w:t xml:space="preserve"> hace años junto con la búsqueda de alternativas, especialmente agroecológicas</w:t>
      </w:r>
      <w:r w:rsidR="00B203B5">
        <w:rPr>
          <w:rFonts w:ascii="Arial Narrow" w:hAnsi="Arial Narrow"/>
          <w:lang w:val="es-CL"/>
        </w:rPr>
        <w:t xml:space="preserve">.  </w:t>
      </w:r>
    </w:p>
    <w:p w14:paraId="26C21A48" w14:textId="301CE538" w:rsidR="00E53C0E" w:rsidRPr="006E4277" w:rsidRDefault="006E4277" w:rsidP="006E4277">
      <w:pPr>
        <w:rPr>
          <w:rFonts w:ascii="Arial Narrow" w:hAnsi="Arial Narrow"/>
          <w:lang w:val="es-CL"/>
        </w:rPr>
      </w:pPr>
      <w:r>
        <w:rPr>
          <w:rFonts w:ascii="Arial Narrow" w:hAnsi="Arial Narrow"/>
          <w:lang w:val="es-CL"/>
        </w:rPr>
        <w:t>Así mismo, e</w:t>
      </w:r>
      <w:r w:rsidR="00E53C0E" w:rsidRPr="006E4277">
        <w:rPr>
          <w:rFonts w:ascii="Arial Narrow" w:hAnsi="Arial Narrow"/>
          <w:lang w:val="es-CL"/>
        </w:rPr>
        <w:t xml:space="preserve">stimamos </w:t>
      </w:r>
      <w:r w:rsidR="00E53C0E" w:rsidRPr="006E4277">
        <w:rPr>
          <w:rFonts w:ascii="Arial Narrow" w:hAnsi="Arial Narrow"/>
          <w:lang w:val="es-CL"/>
        </w:rPr>
        <w:t>que l</w:t>
      </w:r>
      <w:r w:rsidR="00E53C0E" w:rsidRPr="006E4277">
        <w:rPr>
          <w:rFonts w:ascii="Arial Narrow" w:hAnsi="Arial Narrow"/>
          <w:lang w:val="es-CL"/>
        </w:rPr>
        <w:t>a prohibición de importación, fabricación, comercialización y uso de los principios activos, clorpirifós</w:t>
      </w:r>
      <w:r w:rsidR="00E53C0E" w:rsidRPr="006E4277">
        <w:rPr>
          <w:rFonts w:ascii="Arial Narrow" w:hAnsi="Arial Narrow"/>
          <w:lang w:val="es-CL"/>
        </w:rPr>
        <w:t xml:space="preserve"> etil y metil</w:t>
      </w:r>
      <w:r w:rsidR="00E53C0E" w:rsidRPr="006E4277">
        <w:rPr>
          <w:rFonts w:ascii="Arial Narrow" w:hAnsi="Arial Narrow"/>
          <w:lang w:val="es-CL"/>
        </w:rPr>
        <w:t xml:space="preserve">, metomil, paraquat, </w:t>
      </w:r>
      <w:r w:rsidR="00E53C0E" w:rsidRPr="006E4277">
        <w:rPr>
          <w:rFonts w:ascii="Arial Narrow" w:hAnsi="Arial Narrow"/>
          <w:lang w:val="es-CL"/>
        </w:rPr>
        <w:t xml:space="preserve">debiera haber sido </w:t>
      </w:r>
      <w:r>
        <w:rPr>
          <w:rFonts w:ascii="Arial Narrow" w:hAnsi="Arial Narrow"/>
          <w:lang w:val="es-CL"/>
        </w:rPr>
        <w:t>inmediata o en menos de 1 año.</w:t>
      </w:r>
      <w:r w:rsidR="00E53C0E" w:rsidRPr="006E4277">
        <w:rPr>
          <w:rFonts w:ascii="Arial Narrow" w:hAnsi="Arial Narrow"/>
          <w:lang w:val="es-CL"/>
        </w:rPr>
        <w:t> Permitir que estos plaguicidas altamente peligrosos se utilicen por 2 años más implica exponer a todos los seres vivos a los efectos dañinos de estos agrotóxicos, especialmente a los niños. Extender el uso por un periodo tan largo</w:t>
      </w:r>
      <w:r w:rsidR="000615A7" w:rsidRPr="006E4277">
        <w:rPr>
          <w:rFonts w:ascii="Arial Narrow" w:hAnsi="Arial Narrow"/>
          <w:lang w:val="es-CL"/>
        </w:rPr>
        <w:t xml:space="preserve"> (13/12/2024)</w:t>
      </w:r>
      <w:r w:rsidR="00E53C0E" w:rsidRPr="006E4277">
        <w:rPr>
          <w:rFonts w:ascii="Arial Narrow" w:hAnsi="Arial Narrow"/>
          <w:lang w:val="es-CL"/>
        </w:rPr>
        <w:t>, aumentará su uso y sus efectos socioambientales debido a que, en el periodo de gracia, los poseedores de stocks de estos plaguicidas colocaran en el mercado todas las existencias</w:t>
      </w:r>
      <w:r w:rsidR="00E53C0E" w:rsidRPr="006E4277">
        <w:rPr>
          <w:rFonts w:ascii="Arial Narrow" w:hAnsi="Arial Narrow"/>
          <w:lang w:val="es-CL"/>
        </w:rPr>
        <w:t>.</w:t>
      </w:r>
    </w:p>
    <w:bookmarkEnd w:id="0"/>
    <w:p w14:paraId="3E69C6DF" w14:textId="1BD349C7" w:rsidR="009F765E" w:rsidRPr="009F765E" w:rsidRDefault="00E53C0E" w:rsidP="009F765E">
      <w:pPr>
        <w:rPr>
          <w:rFonts w:ascii="Arial Narrow" w:hAnsi="Arial Narrow"/>
          <w:b/>
          <w:bCs/>
          <w:lang w:val="es-CL"/>
        </w:rPr>
      </w:pPr>
      <w:r>
        <w:rPr>
          <w:rFonts w:ascii="Arial Narrow" w:hAnsi="Arial Narrow"/>
          <w:b/>
          <w:bCs/>
          <w:lang w:val="es-CL"/>
        </w:rPr>
        <w:t>Efectos ambientales y en la salud del c</w:t>
      </w:r>
      <w:r w:rsidR="00064FB0" w:rsidRPr="009F765E">
        <w:rPr>
          <w:rFonts w:ascii="Arial Narrow" w:hAnsi="Arial Narrow"/>
          <w:b/>
          <w:bCs/>
          <w:lang w:val="es-CL"/>
        </w:rPr>
        <w:t>lorpirifós</w:t>
      </w:r>
      <w:r w:rsidR="009F765E" w:rsidRPr="009F765E">
        <w:rPr>
          <w:rFonts w:ascii="Arial Narrow" w:hAnsi="Arial Narrow"/>
          <w:b/>
          <w:bCs/>
          <w:lang w:val="es-CL"/>
        </w:rPr>
        <w:t xml:space="preserve">, metomilo y </w:t>
      </w:r>
      <w:r>
        <w:rPr>
          <w:rFonts w:ascii="Arial Narrow" w:hAnsi="Arial Narrow"/>
          <w:b/>
          <w:bCs/>
          <w:lang w:val="es-CL"/>
        </w:rPr>
        <w:t xml:space="preserve">dicloruro de </w:t>
      </w:r>
      <w:r w:rsidR="009F765E" w:rsidRPr="009F765E">
        <w:rPr>
          <w:rFonts w:ascii="Arial Narrow" w:hAnsi="Arial Narrow"/>
          <w:b/>
          <w:bCs/>
          <w:lang w:val="es-CL"/>
        </w:rPr>
        <w:t xml:space="preserve">paraquat </w:t>
      </w:r>
    </w:p>
    <w:p w14:paraId="57B9900F" w14:textId="5BDB2831" w:rsidR="00464986" w:rsidRDefault="00464986" w:rsidP="00464986">
      <w:pPr>
        <w:rPr>
          <w:rFonts w:ascii="Arial Narrow" w:hAnsi="Arial Narrow"/>
          <w:lang w:val="es-ES"/>
        </w:rPr>
      </w:pPr>
      <w:r w:rsidRPr="00417D0E">
        <w:rPr>
          <w:rFonts w:ascii="Arial Narrow" w:hAnsi="Arial Narrow"/>
          <w:lang w:val="es-ES"/>
        </w:rPr>
        <w:t xml:space="preserve">Los plaguicidas </w:t>
      </w:r>
      <w:r w:rsidRPr="00D7689E">
        <w:rPr>
          <w:rFonts w:ascii="Arial Narrow" w:hAnsi="Arial Narrow"/>
          <w:lang w:val="es-ES"/>
        </w:rPr>
        <w:t>clorpirifós</w:t>
      </w:r>
      <w:r w:rsidRPr="00417D0E">
        <w:rPr>
          <w:rFonts w:ascii="Arial Narrow" w:hAnsi="Arial Narrow"/>
          <w:lang w:val="es-ES"/>
        </w:rPr>
        <w:t>, metomilo y paraquat forman</w:t>
      </w:r>
      <w:r w:rsidRPr="00D7689E">
        <w:rPr>
          <w:rFonts w:ascii="Arial Narrow" w:hAnsi="Arial Narrow"/>
          <w:lang w:val="es-ES"/>
        </w:rPr>
        <w:t xml:space="preserve"> parte de los 10 plaguicidas que causan el </w:t>
      </w:r>
      <w:r w:rsidRPr="00D7689E">
        <w:rPr>
          <w:rFonts w:ascii="Arial Narrow" w:hAnsi="Arial Narrow"/>
          <w:lang w:val="es-CL"/>
        </w:rPr>
        <w:t>mayor número de intoxicaciones agudas en el país,</w:t>
      </w:r>
      <w:r w:rsidRPr="00D7689E">
        <w:rPr>
          <w:rFonts w:ascii="Arial Narrow" w:hAnsi="Arial Narrow"/>
          <w:lang w:val="es-ES"/>
        </w:rPr>
        <w:t xml:space="preserve"> según datos de la vigilancia </w:t>
      </w:r>
      <w:r w:rsidRPr="00417D0E">
        <w:rPr>
          <w:rFonts w:ascii="Arial Narrow" w:hAnsi="Arial Narrow"/>
          <w:lang w:val="es-ES"/>
        </w:rPr>
        <w:t>epidemiológica que</w:t>
      </w:r>
      <w:r w:rsidRPr="00D7689E">
        <w:rPr>
          <w:rFonts w:ascii="Arial Narrow" w:hAnsi="Arial Narrow"/>
          <w:lang w:val="es-ES"/>
        </w:rPr>
        <w:t xml:space="preserve"> realiza el Ministerio de Salud.</w:t>
      </w:r>
    </w:p>
    <w:p w14:paraId="01A1D478" w14:textId="2A918F8C" w:rsidR="00064FB0" w:rsidRPr="00D7689E" w:rsidRDefault="00064FB0" w:rsidP="00464986">
      <w:pPr>
        <w:rPr>
          <w:rFonts w:ascii="Arial Narrow" w:hAnsi="Arial Narrow"/>
          <w:lang w:val="es-CL"/>
        </w:rPr>
      </w:pPr>
      <w:r w:rsidRPr="00064FB0">
        <w:rPr>
          <w:rFonts w:ascii="Arial Narrow" w:hAnsi="Arial Narrow"/>
          <w:lang w:val="es-CL"/>
        </w:rPr>
        <w:t>Paraquat, metomil</w:t>
      </w:r>
      <w:r>
        <w:rPr>
          <w:rFonts w:ascii="Arial Narrow" w:hAnsi="Arial Narrow"/>
          <w:lang w:val="es-CL"/>
        </w:rPr>
        <w:t>o</w:t>
      </w:r>
      <w:r w:rsidRPr="00064FB0">
        <w:rPr>
          <w:rFonts w:ascii="Arial Narrow" w:hAnsi="Arial Narrow"/>
          <w:lang w:val="es-CL"/>
        </w:rPr>
        <w:t xml:space="preserve"> y clorpirifós</w:t>
      </w:r>
      <w:r w:rsidR="00E53C0E">
        <w:rPr>
          <w:rFonts w:ascii="Arial Narrow" w:hAnsi="Arial Narrow"/>
          <w:lang w:val="es-CL"/>
        </w:rPr>
        <w:t xml:space="preserve"> etilo y metilo </w:t>
      </w:r>
      <w:r w:rsidRPr="00064FB0">
        <w:rPr>
          <w:rFonts w:ascii="Arial Narrow" w:hAnsi="Arial Narrow"/>
          <w:lang w:val="es-CL"/>
        </w:rPr>
        <w:t>están prohib</w:t>
      </w:r>
      <w:r>
        <w:rPr>
          <w:rFonts w:ascii="Arial Narrow" w:hAnsi="Arial Narrow"/>
          <w:lang w:val="es-CL"/>
        </w:rPr>
        <w:t xml:space="preserve">idos (no aprobados) en la Unión Europea.  </w:t>
      </w:r>
    </w:p>
    <w:p w14:paraId="4741823A" w14:textId="4CBFB0AE" w:rsidR="00211754" w:rsidRPr="00417D0E" w:rsidRDefault="00211754" w:rsidP="00696F88">
      <w:pPr>
        <w:rPr>
          <w:rFonts w:ascii="Arial Narrow" w:hAnsi="Arial Narrow"/>
          <w:lang w:val="es-CL"/>
        </w:rPr>
      </w:pPr>
      <w:r w:rsidRPr="00417D0E">
        <w:rPr>
          <w:rFonts w:ascii="Arial Narrow" w:hAnsi="Arial Narrow"/>
          <w:lang w:val="es-CL"/>
        </w:rPr>
        <w:t xml:space="preserve">Respecto al </w:t>
      </w:r>
      <w:r w:rsidR="00EF3398">
        <w:rPr>
          <w:rFonts w:ascii="Arial Narrow" w:hAnsi="Arial Narrow"/>
          <w:lang w:val="es-CL"/>
        </w:rPr>
        <w:t>p</w:t>
      </w:r>
      <w:r w:rsidRPr="00417D0E">
        <w:rPr>
          <w:rFonts w:ascii="Arial Narrow" w:hAnsi="Arial Narrow"/>
          <w:lang w:val="es-CL"/>
        </w:rPr>
        <w:t>araquat, nuestra organización e</w:t>
      </w:r>
      <w:r w:rsidR="003F34E7" w:rsidRPr="00417D0E">
        <w:rPr>
          <w:rFonts w:ascii="Arial Narrow" w:hAnsi="Arial Narrow"/>
          <w:lang w:val="es-CL"/>
        </w:rPr>
        <w:t>l 25 de junio de</w:t>
      </w:r>
      <w:r w:rsidRPr="00417D0E">
        <w:rPr>
          <w:rFonts w:ascii="Arial Narrow" w:hAnsi="Arial Narrow"/>
          <w:lang w:val="es-CL"/>
        </w:rPr>
        <w:t xml:space="preserve"> 1998</w:t>
      </w:r>
      <w:bookmarkStart w:id="1" w:name="_Hlk116298814"/>
      <w:r w:rsidRPr="00417D0E">
        <w:rPr>
          <w:rFonts w:ascii="Arial Narrow" w:hAnsi="Arial Narrow"/>
          <w:lang w:val="es-CL"/>
        </w:rPr>
        <w:t>,</w:t>
      </w:r>
      <w:bookmarkEnd w:id="1"/>
      <w:r w:rsidRPr="00417D0E">
        <w:rPr>
          <w:rFonts w:ascii="Arial Narrow" w:hAnsi="Arial Narrow"/>
          <w:lang w:val="es-CL"/>
        </w:rPr>
        <w:t xml:space="preserve"> solicitó al SAG su prohibición debido a los comprobados efectos dañinos en la salud</w:t>
      </w:r>
      <w:r w:rsidR="00EF3398">
        <w:rPr>
          <w:rFonts w:ascii="Arial Narrow" w:hAnsi="Arial Narrow"/>
          <w:lang w:val="es-CL"/>
        </w:rPr>
        <w:t xml:space="preserve"> de los trabajadores expuestos</w:t>
      </w:r>
      <w:r w:rsidRPr="00417D0E">
        <w:rPr>
          <w:rFonts w:ascii="Arial Narrow" w:hAnsi="Arial Narrow"/>
          <w:lang w:val="es-CL"/>
        </w:rPr>
        <w:t xml:space="preserve">, sin embargo, debido al lobby de las corporaciones agroquímicas (Syngenta), solo </w:t>
      </w:r>
      <w:r w:rsidR="00C35DE8" w:rsidRPr="00417D0E">
        <w:rPr>
          <w:rFonts w:ascii="Arial Narrow" w:hAnsi="Arial Narrow"/>
          <w:lang w:val="es-CL"/>
        </w:rPr>
        <w:t>se prohibió su uso para las fumigaciones aéreas</w:t>
      </w:r>
      <w:r w:rsidR="003F34E7" w:rsidRPr="00417D0E">
        <w:rPr>
          <w:rFonts w:ascii="Arial Narrow" w:hAnsi="Arial Narrow"/>
          <w:lang w:val="es-CL"/>
        </w:rPr>
        <w:t xml:space="preserve"> y con restricciones para las aplicaciones terrestres. </w:t>
      </w:r>
      <w:r w:rsidR="00464986" w:rsidRPr="00417D0E">
        <w:rPr>
          <w:rFonts w:ascii="Arial Narrow" w:hAnsi="Arial Narrow"/>
          <w:vertAlign w:val="superscript"/>
          <w:lang w:val="es-CL"/>
        </w:rPr>
        <w:footnoteReference w:id="1"/>
      </w:r>
    </w:p>
    <w:p w14:paraId="57B0D5EF" w14:textId="69276FD2" w:rsidR="00B27600" w:rsidRPr="00417D0E" w:rsidRDefault="00464986" w:rsidP="009F765E">
      <w:pPr>
        <w:rPr>
          <w:rFonts w:ascii="Arial Narrow" w:hAnsi="Arial Narrow"/>
          <w:color w:val="000000" w:themeColor="text1"/>
          <w:lang w:val="es-CL"/>
        </w:rPr>
      </w:pPr>
      <w:r w:rsidRPr="00417D0E">
        <w:rPr>
          <w:rFonts w:ascii="Arial Narrow" w:hAnsi="Arial Narrow"/>
          <w:lang w:val="es-CL"/>
        </w:rPr>
        <w:t xml:space="preserve">El </w:t>
      </w:r>
      <w:r w:rsidR="003451BC" w:rsidRPr="00EF3398">
        <w:rPr>
          <w:rFonts w:ascii="Arial Narrow" w:hAnsi="Arial Narrow"/>
          <w:b/>
          <w:bCs/>
          <w:lang w:val="es-CL"/>
        </w:rPr>
        <w:t>paraquat</w:t>
      </w:r>
      <w:r w:rsidRPr="00417D0E">
        <w:rPr>
          <w:rFonts w:ascii="Arial Narrow" w:hAnsi="Arial Narrow"/>
          <w:lang w:val="es-CL"/>
        </w:rPr>
        <w:t xml:space="preserve"> </w:t>
      </w:r>
      <w:r w:rsidR="004907DD" w:rsidRPr="00417D0E">
        <w:rPr>
          <w:rFonts w:ascii="Arial Narrow" w:hAnsi="Arial Narrow"/>
          <w:lang w:val="es-CL"/>
        </w:rPr>
        <w:t>está</w:t>
      </w:r>
      <w:r w:rsidR="003451BC" w:rsidRPr="00417D0E">
        <w:rPr>
          <w:rFonts w:ascii="Arial Narrow" w:hAnsi="Arial Narrow"/>
          <w:lang w:val="es-CL"/>
        </w:rPr>
        <w:t xml:space="preserve"> clasificado como “Mortal si se inhala”, H330, según la clasificación de peligro del Sistema Global Armonizado, SGA de la Unión Europea o de Japón.  </w:t>
      </w:r>
      <w:r w:rsidR="00985766" w:rsidRPr="00417D0E">
        <w:rPr>
          <w:rFonts w:ascii="Arial Narrow" w:hAnsi="Arial Narrow"/>
          <w:lang w:val="es-CL"/>
        </w:rPr>
        <w:t>E</w:t>
      </w:r>
      <w:r w:rsidR="00EF3398">
        <w:rPr>
          <w:rFonts w:ascii="Arial Narrow" w:hAnsi="Arial Narrow"/>
          <w:lang w:val="es-CL"/>
        </w:rPr>
        <w:t xml:space="preserve">stá clasificado para sus efectos crónicos </w:t>
      </w:r>
      <w:r w:rsidR="00985766" w:rsidRPr="00417D0E">
        <w:rPr>
          <w:rFonts w:ascii="Arial Narrow" w:hAnsi="Arial Narrow"/>
          <w:lang w:val="es-CL"/>
        </w:rPr>
        <w:t xml:space="preserve">como disruptor endocrino categoría 2, </w:t>
      </w:r>
      <w:r w:rsidR="00985766" w:rsidRPr="00417D0E">
        <w:rPr>
          <w:rFonts w:ascii="Arial Narrow" w:hAnsi="Arial Narrow"/>
          <w:lang w:val="es-CR"/>
        </w:rPr>
        <w:t xml:space="preserve">mutagenicidad: positiva; </w:t>
      </w:r>
      <w:r w:rsidR="00D835AF">
        <w:rPr>
          <w:rFonts w:ascii="Arial Narrow" w:hAnsi="Arial Narrow"/>
          <w:lang w:val="es-CR"/>
        </w:rPr>
        <w:t>p</w:t>
      </w:r>
      <w:r w:rsidR="00D835AF" w:rsidRPr="00417D0E">
        <w:rPr>
          <w:rFonts w:ascii="Arial Narrow" w:hAnsi="Arial Narrow"/>
          <w:lang w:val="es-CR"/>
        </w:rPr>
        <w:t>árkinson</w:t>
      </w:r>
      <w:r w:rsidR="00985766" w:rsidRPr="00417D0E">
        <w:rPr>
          <w:rFonts w:ascii="Arial Narrow" w:hAnsi="Arial Narrow"/>
          <w:lang w:val="es-CR"/>
        </w:rPr>
        <w:t>: positivo; otros efectos crónicos: lesiones en piel, uñas, córnea, pulmón, glándulas suprarrenales y aparato digestivo, úlceras de la piel, daño permanente de la córnea y ceguera.</w:t>
      </w:r>
      <w:r w:rsidR="00D835AF">
        <w:rPr>
          <w:rStyle w:val="Refdenotaalpie"/>
          <w:rFonts w:ascii="Arial Narrow" w:hAnsi="Arial Narrow"/>
          <w:lang w:val="es-CR"/>
        </w:rPr>
        <w:footnoteReference w:id="2"/>
      </w:r>
      <w:r w:rsidR="00985766" w:rsidRPr="00417D0E">
        <w:rPr>
          <w:rFonts w:ascii="Arial Narrow" w:hAnsi="Arial Narrow"/>
          <w:lang w:val="es-CR"/>
        </w:rPr>
        <w:t xml:space="preserve"> Frases de riesgo UE: R24/25: Tóxico en contacto con la piel y por ingestión. R26: Muy tóxico por inhalación. R36/37/38: Irrita los ojos, la piel y las vías respiratorias. R48/25: Tóxico, riesgo de efectos graves para la salud en caso de exposición prolongada por ingestión.</w:t>
      </w:r>
      <w:r w:rsidR="00417D0E">
        <w:rPr>
          <w:rFonts w:ascii="Arial Narrow" w:hAnsi="Arial Narrow"/>
          <w:lang w:val="es-CR"/>
        </w:rPr>
        <w:t xml:space="preserve"> </w:t>
      </w:r>
      <w:r w:rsidR="003451BC" w:rsidRPr="00417D0E">
        <w:rPr>
          <w:rFonts w:ascii="Arial Narrow" w:hAnsi="Arial Narrow"/>
          <w:lang w:val="es-CL"/>
        </w:rPr>
        <w:t xml:space="preserve">Además, esta listado en el Convenio de </w:t>
      </w:r>
      <w:r w:rsidR="003451BC" w:rsidRPr="00417D0E">
        <w:rPr>
          <w:rFonts w:ascii="Arial Narrow" w:hAnsi="Arial Narrow"/>
          <w:color w:val="000000" w:themeColor="text1"/>
          <w:lang w:val="es-CL"/>
        </w:rPr>
        <w:t>Rot</w:t>
      </w:r>
      <w:r w:rsidR="004907DD" w:rsidRPr="00417D0E">
        <w:rPr>
          <w:rFonts w:ascii="Arial Narrow" w:hAnsi="Arial Narrow"/>
          <w:color w:val="000000" w:themeColor="text1"/>
          <w:lang w:val="es-CL"/>
        </w:rPr>
        <w:t>t</w:t>
      </w:r>
      <w:r w:rsidR="003451BC" w:rsidRPr="00417D0E">
        <w:rPr>
          <w:rFonts w:ascii="Arial Narrow" w:hAnsi="Arial Narrow"/>
          <w:color w:val="000000" w:themeColor="text1"/>
          <w:lang w:val="es-CL"/>
        </w:rPr>
        <w:t>erdam</w:t>
      </w:r>
      <w:r w:rsidR="004907DD" w:rsidRPr="00417D0E">
        <w:rPr>
          <w:rFonts w:ascii="Arial Narrow" w:hAnsi="Arial Narrow"/>
          <w:color w:val="000000" w:themeColor="text1"/>
          <w:lang w:val="es-CL"/>
        </w:rPr>
        <w:t xml:space="preserve"> sobre</w:t>
      </w:r>
      <w:r w:rsidR="00C51B87" w:rsidRPr="00C51B87">
        <w:rPr>
          <w:lang w:val="es-CL"/>
        </w:rPr>
        <w:t xml:space="preserve"> </w:t>
      </w:r>
      <w:r w:rsidR="00C51B87" w:rsidRPr="00C51B87">
        <w:rPr>
          <w:rFonts w:ascii="Arial Narrow" w:hAnsi="Arial Narrow"/>
          <w:color w:val="000000" w:themeColor="text1"/>
          <w:lang w:val="es-CL"/>
        </w:rPr>
        <w:t>comercio internacional de ciertos productos químicos peligrosos</w:t>
      </w:r>
      <w:r w:rsidR="00C51B87">
        <w:rPr>
          <w:rFonts w:ascii="Arial Narrow" w:hAnsi="Arial Narrow"/>
          <w:color w:val="000000" w:themeColor="text1"/>
          <w:lang w:val="es-CL"/>
        </w:rPr>
        <w:t xml:space="preserve">. </w:t>
      </w:r>
      <w:r w:rsidR="004907DD" w:rsidRPr="00417D0E">
        <w:rPr>
          <w:rFonts w:ascii="Arial Narrow" w:hAnsi="Arial Narrow"/>
          <w:color w:val="000000" w:themeColor="text1"/>
          <w:lang w:val="es-CL"/>
        </w:rPr>
        <w:t xml:space="preserve"> </w:t>
      </w:r>
    </w:p>
    <w:p w14:paraId="2E5FAB1C" w14:textId="648263F9" w:rsidR="00D00848" w:rsidRPr="00400BD1" w:rsidRDefault="00EF3398" w:rsidP="00D00848">
      <w:pPr>
        <w:rPr>
          <w:rFonts w:ascii="Arial Narrow" w:hAnsi="Arial Narrow"/>
          <w:vanish/>
          <w:color w:val="000000" w:themeColor="text1"/>
          <w:lang w:val="es-CL"/>
        </w:rPr>
      </w:pPr>
      <w:r w:rsidRPr="00C51B87">
        <w:rPr>
          <w:rFonts w:ascii="Arial Narrow" w:hAnsi="Arial Narrow"/>
          <w:b/>
          <w:bCs/>
          <w:color w:val="000000" w:themeColor="text1"/>
          <w:lang w:val="es-CL"/>
        </w:rPr>
        <w:t>M</w:t>
      </w:r>
      <w:r w:rsidR="003451BC" w:rsidRPr="00C51B87">
        <w:rPr>
          <w:rFonts w:ascii="Arial Narrow" w:hAnsi="Arial Narrow"/>
          <w:b/>
          <w:bCs/>
          <w:color w:val="000000" w:themeColor="text1"/>
          <w:lang w:val="es-CL"/>
        </w:rPr>
        <w:t>etomil</w:t>
      </w:r>
      <w:r w:rsidRPr="00C51B87">
        <w:rPr>
          <w:rFonts w:ascii="Arial Narrow" w:hAnsi="Arial Narrow"/>
          <w:b/>
          <w:bCs/>
          <w:color w:val="000000" w:themeColor="text1"/>
          <w:lang w:val="es-CL"/>
        </w:rPr>
        <w:t>o</w:t>
      </w:r>
      <w:r w:rsidR="003451BC" w:rsidRPr="00C51B87">
        <w:rPr>
          <w:rFonts w:ascii="Arial Narrow" w:hAnsi="Arial Narrow"/>
          <w:b/>
          <w:bCs/>
          <w:color w:val="000000" w:themeColor="text1"/>
          <w:lang w:val="es-CL"/>
        </w:rPr>
        <w:t>,</w:t>
      </w:r>
      <w:r w:rsidR="003451BC" w:rsidRPr="00417D0E">
        <w:rPr>
          <w:rFonts w:ascii="Arial Narrow" w:hAnsi="Arial Narrow"/>
          <w:color w:val="000000" w:themeColor="text1"/>
          <w:lang w:val="es-CL"/>
        </w:rPr>
        <w:t xml:space="preserve"> </w:t>
      </w:r>
      <w:r w:rsidR="004907DD" w:rsidRPr="00417D0E">
        <w:rPr>
          <w:rFonts w:ascii="Arial Narrow" w:hAnsi="Arial Narrow"/>
          <w:color w:val="000000" w:themeColor="text1"/>
          <w:lang w:val="es-CL"/>
        </w:rPr>
        <w:t>insecticida</w:t>
      </w:r>
      <w:r w:rsidR="005D15B7" w:rsidRPr="00417D0E">
        <w:rPr>
          <w:rFonts w:ascii="Arial Narrow" w:hAnsi="Arial Narrow" w:cs="Arial"/>
          <w:color w:val="000000" w:themeColor="text1"/>
          <w:lang w:val="es-419"/>
        </w:rPr>
        <w:t xml:space="preserve"> </w:t>
      </w:r>
      <w:r w:rsidR="00464986" w:rsidRPr="00417D0E">
        <w:rPr>
          <w:rFonts w:ascii="Arial Narrow" w:hAnsi="Arial Narrow" w:cs="Arial"/>
          <w:color w:val="000000" w:themeColor="text1"/>
          <w:lang w:val="es-419"/>
        </w:rPr>
        <w:t xml:space="preserve">del </w:t>
      </w:r>
      <w:r w:rsidR="005D15B7" w:rsidRPr="00417D0E">
        <w:rPr>
          <w:rFonts w:ascii="Arial Narrow" w:hAnsi="Arial Narrow"/>
          <w:color w:val="000000" w:themeColor="text1"/>
          <w:lang w:val="es-419"/>
        </w:rPr>
        <w:t xml:space="preserve">grupo de los </w:t>
      </w:r>
      <w:r w:rsidR="001D2FB7" w:rsidRPr="00417D0E">
        <w:rPr>
          <w:rFonts w:ascii="Arial Narrow" w:hAnsi="Arial Narrow"/>
          <w:color w:val="000000" w:themeColor="text1"/>
          <w:lang w:val="es-419"/>
        </w:rPr>
        <w:t>carbamatos</w:t>
      </w:r>
      <w:r w:rsidR="00464986" w:rsidRPr="00417D0E">
        <w:rPr>
          <w:rFonts w:ascii="Arial Narrow" w:hAnsi="Arial Narrow"/>
          <w:color w:val="000000" w:themeColor="text1"/>
          <w:lang w:val="es-419"/>
        </w:rPr>
        <w:t>,</w:t>
      </w:r>
      <w:r w:rsidR="004907DD" w:rsidRPr="00417D0E">
        <w:rPr>
          <w:rFonts w:ascii="Arial Narrow" w:hAnsi="Arial Narrow"/>
          <w:color w:val="000000" w:themeColor="text1"/>
          <w:lang w:val="es-CL"/>
        </w:rPr>
        <w:t xml:space="preserve"> </w:t>
      </w:r>
      <w:r w:rsidR="002B0A16" w:rsidRPr="00417D0E">
        <w:rPr>
          <w:rFonts w:ascii="Arial Narrow" w:hAnsi="Arial Narrow"/>
          <w:color w:val="000000" w:themeColor="text1"/>
          <w:lang w:val="es-CL"/>
        </w:rPr>
        <w:t>está</w:t>
      </w:r>
      <w:r w:rsidR="003451BC" w:rsidRPr="00417D0E">
        <w:rPr>
          <w:rFonts w:ascii="Arial Narrow" w:hAnsi="Arial Narrow"/>
          <w:color w:val="000000" w:themeColor="text1"/>
          <w:lang w:val="es-CL"/>
        </w:rPr>
        <w:t xml:space="preserve"> clasificado </w:t>
      </w:r>
      <w:r w:rsidR="000B48AC" w:rsidRPr="00417D0E">
        <w:rPr>
          <w:rFonts w:ascii="Arial Narrow" w:hAnsi="Arial Narrow"/>
          <w:color w:val="000000" w:themeColor="text1"/>
          <w:lang w:val="es-CL"/>
        </w:rPr>
        <w:t xml:space="preserve">como Altamente Peligroso (Clase 1b) según la Organización Mundial de la Salud, OMS y es </w:t>
      </w:r>
      <w:r w:rsidR="004907DD" w:rsidRPr="00417D0E">
        <w:rPr>
          <w:rFonts w:ascii="Arial Narrow" w:hAnsi="Arial Narrow"/>
          <w:color w:val="000000" w:themeColor="text1"/>
          <w:lang w:val="es-CL"/>
        </w:rPr>
        <w:t>Altamente</w:t>
      </w:r>
      <w:r w:rsidR="000B48AC" w:rsidRPr="00417D0E">
        <w:rPr>
          <w:rFonts w:ascii="Arial Narrow" w:hAnsi="Arial Narrow"/>
          <w:color w:val="000000" w:themeColor="text1"/>
          <w:lang w:val="es-CL"/>
        </w:rPr>
        <w:t xml:space="preserve"> tóxic</w:t>
      </w:r>
      <w:r w:rsidR="002B0A16" w:rsidRPr="00417D0E">
        <w:rPr>
          <w:rFonts w:ascii="Arial Narrow" w:hAnsi="Arial Narrow"/>
          <w:color w:val="000000" w:themeColor="text1"/>
          <w:lang w:val="es-CL"/>
        </w:rPr>
        <w:t>o</w:t>
      </w:r>
      <w:r w:rsidR="000B48AC" w:rsidRPr="00417D0E">
        <w:rPr>
          <w:rFonts w:ascii="Arial Narrow" w:hAnsi="Arial Narrow"/>
          <w:color w:val="000000" w:themeColor="text1"/>
          <w:lang w:val="es-CL"/>
        </w:rPr>
        <w:t xml:space="preserve"> para las abejas según la Lista de PAN Internacional (Red de Acción en </w:t>
      </w:r>
      <w:r>
        <w:rPr>
          <w:rFonts w:ascii="Arial Narrow" w:hAnsi="Arial Narrow"/>
          <w:color w:val="000000" w:themeColor="text1"/>
          <w:lang w:val="es-CL"/>
        </w:rPr>
        <w:t>Plaguicidas I</w:t>
      </w:r>
      <w:r w:rsidR="000B48AC" w:rsidRPr="00417D0E">
        <w:rPr>
          <w:rFonts w:ascii="Arial Narrow" w:hAnsi="Arial Narrow"/>
          <w:color w:val="000000" w:themeColor="text1"/>
          <w:lang w:val="es-CL"/>
        </w:rPr>
        <w:t>nternacional)</w:t>
      </w:r>
      <w:r>
        <w:rPr>
          <w:rFonts w:ascii="Arial Narrow" w:hAnsi="Arial Narrow"/>
          <w:color w:val="000000" w:themeColor="text1"/>
          <w:lang w:val="es-CL"/>
        </w:rPr>
        <w:t>.</w:t>
      </w:r>
      <w:r w:rsidR="000B48AC" w:rsidRPr="00417D0E">
        <w:rPr>
          <w:rFonts w:ascii="Arial Narrow" w:hAnsi="Arial Narrow"/>
          <w:color w:val="000000" w:themeColor="text1"/>
          <w:lang w:val="es-CL"/>
        </w:rPr>
        <w:t xml:space="preserve"> </w:t>
      </w:r>
      <w:r w:rsidR="000B48AC" w:rsidRPr="00417D0E">
        <w:rPr>
          <w:rStyle w:val="Refdenotaalpie"/>
          <w:rFonts w:ascii="Arial Narrow" w:hAnsi="Arial Narrow"/>
          <w:color w:val="000000" w:themeColor="text1"/>
          <w:lang w:val="es-CL"/>
        </w:rPr>
        <w:footnoteReference w:id="3"/>
      </w:r>
      <w:r>
        <w:rPr>
          <w:rFonts w:ascii="Arial Narrow" w:hAnsi="Arial Narrow"/>
          <w:color w:val="000000" w:themeColor="text1"/>
          <w:lang w:val="es-CL"/>
        </w:rPr>
        <w:t xml:space="preserve"> </w:t>
      </w:r>
      <w:r w:rsidR="005D15B7" w:rsidRPr="00417D0E">
        <w:rPr>
          <w:rFonts w:ascii="Arial Narrow" w:hAnsi="Arial Narrow"/>
          <w:color w:val="000000" w:themeColor="text1"/>
          <w:lang w:val="es-CL"/>
        </w:rPr>
        <w:t xml:space="preserve">Estudios realizados en Chile señalan que </w:t>
      </w:r>
      <w:r w:rsidR="00464986" w:rsidRPr="00417D0E">
        <w:rPr>
          <w:rFonts w:ascii="Arial Narrow" w:hAnsi="Arial Narrow"/>
          <w:color w:val="000000" w:themeColor="text1"/>
          <w:lang w:val="es-CL"/>
        </w:rPr>
        <w:t xml:space="preserve">el </w:t>
      </w:r>
      <w:r w:rsidR="00985766" w:rsidRPr="00417D0E">
        <w:rPr>
          <w:rFonts w:ascii="Arial Narrow" w:hAnsi="Arial Narrow"/>
          <w:color w:val="000000" w:themeColor="text1"/>
          <w:lang w:val="es-CL"/>
        </w:rPr>
        <w:t>metomil es</w:t>
      </w:r>
      <w:r w:rsidR="005D15B7" w:rsidRPr="00417D0E">
        <w:rPr>
          <w:rFonts w:ascii="Arial Narrow" w:hAnsi="Arial Narrow"/>
          <w:color w:val="000000" w:themeColor="text1"/>
          <w:lang w:val="es-CL"/>
        </w:rPr>
        <w:t xml:space="preserve"> </w:t>
      </w:r>
      <w:proofErr w:type="spellStart"/>
      <w:r w:rsidR="00127795" w:rsidRPr="00417D0E">
        <w:rPr>
          <w:rFonts w:ascii="Arial Narrow" w:hAnsi="Arial Narrow"/>
          <w:color w:val="000000" w:themeColor="text1"/>
          <w:lang w:val="es-CL"/>
        </w:rPr>
        <w:t>embriotóxico</w:t>
      </w:r>
      <w:proofErr w:type="spellEnd"/>
      <w:r w:rsidR="00127795" w:rsidRPr="00417D0E">
        <w:rPr>
          <w:rFonts w:ascii="Arial Narrow" w:hAnsi="Arial Narrow"/>
          <w:color w:val="000000" w:themeColor="text1"/>
          <w:lang w:val="es-CL"/>
        </w:rPr>
        <w:t xml:space="preserve"> en organismos </w:t>
      </w:r>
      <w:r w:rsidR="00127795" w:rsidRPr="00417D0E">
        <w:rPr>
          <w:rFonts w:ascii="Arial Narrow" w:hAnsi="Arial Narrow"/>
          <w:color w:val="000000" w:themeColor="text1"/>
          <w:lang w:val="es-CL"/>
        </w:rPr>
        <w:lastRenderedPageBreak/>
        <w:t>acuáticos</w:t>
      </w:r>
      <w:r w:rsidR="005D15B7" w:rsidRPr="00417D0E">
        <w:rPr>
          <w:rFonts w:ascii="Arial Narrow" w:hAnsi="Arial Narrow"/>
          <w:color w:val="000000" w:themeColor="text1"/>
          <w:lang w:val="es-CL"/>
        </w:rPr>
        <w:t xml:space="preserve">, ya que provoca malformaciones en los neonatos de </w:t>
      </w:r>
      <w:r w:rsidR="005D15B7" w:rsidRPr="00417D0E">
        <w:rPr>
          <w:rFonts w:ascii="Arial Narrow" w:hAnsi="Arial Narrow"/>
          <w:i/>
          <w:iCs/>
          <w:color w:val="000000" w:themeColor="text1"/>
          <w:lang w:val="es-CL"/>
        </w:rPr>
        <w:t>Daphnia obtusa.</w:t>
      </w:r>
      <w:r w:rsidR="00127795" w:rsidRPr="00417D0E">
        <w:rPr>
          <w:rStyle w:val="Refdenotaalpie"/>
          <w:rFonts w:ascii="Arial Narrow" w:hAnsi="Arial Narrow"/>
          <w:i/>
          <w:iCs/>
          <w:color w:val="000000" w:themeColor="text1"/>
          <w:lang w:val="es-CL"/>
        </w:rPr>
        <w:footnoteReference w:id="4"/>
      </w:r>
      <w:r w:rsidR="00197A3A">
        <w:rPr>
          <w:rFonts w:ascii="Arial Narrow" w:hAnsi="Arial Narrow"/>
          <w:i/>
          <w:iCs/>
          <w:color w:val="000000" w:themeColor="text1"/>
          <w:lang w:val="es-CL"/>
        </w:rPr>
        <w:t xml:space="preserve"> </w:t>
      </w:r>
      <w:r w:rsidR="00882DE8">
        <w:rPr>
          <w:rFonts w:ascii="Arial Narrow" w:hAnsi="Arial Narrow"/>
          <w:i/>
          <w:iCs/>
          <w:color w:val="000000" w:themeColor="text1"/>
          <w:lang w:val="es-CL"/>
        </w:rPr>
        <w:t xml:space="preserve"> </w:t>
      </w:r>
      <w:r w:rsidR="00882DE8" w:rsidRPr="00882DE8">
        <w:rPr>
          <w:rFonts w:ascii="Arial Narrow" w:hAnsi="Arial Narrow"/>
          <w:color w:val="000000" w:themeColor="text1"/>
          <w:lang w:val="es-CL"/>
        </w:rPr>
        <w:t xml:space="preserve">Metomilo es uno de </w:t>
      </w:r>
      <w:r w:rsidR="00015D3B" w:rsidRPr="00882DE8">
        <w:rPr>
          <w:rFonts w:ascii="Arial Narrow" w:hAnsi="Arial Narrow"/>
          <w:color w:val="000000" w:themeColor="text1"/>
          <w:lang w:val="es-CL"/>
        </w:rPr>
        <w:t xml:space="preserve">los </w:t>
      </w:r>
      <w:r w:rsidR="00015D3B" w:rsidRPr="00882DE8">
        <w:rPr>
          <w:rFonts w:ascii="Arial Narrow" w:hAnsi="Arial Narrow"/>
          <w:color w:val="000000" w:themeColor="text1"/>
          <w:lang w:val="es-ES"/>
        </w:rPr>
        <w:t>principales</w:t>
      </w:r>
      <w:r w:rsidR="00882DE8" w:rsidRPr="00882DE8">
        <w:rPr>
          <w:rFonts w:ascii="Arial Narrow" w:hAnsi="Arial Narrow"/>
          <w:color w:val="000000" w:themeColor="text1"/>
          <w:lang w:val="es-ES"/>
        </w:rPr>
        <w:t xml:space="preserve"> </w:t>
      </w:r>
      <w:r w:rsidR="00D00848" w:rsidRPr="00882DE8">
        <w:rPr>
          <w:rFonts w:ascii="Arial Narrow" w:hAnsi="Arial Narrow"/>
          <w:color w:val="000000" w:themeColor="text1"/>
          <w:lang w:val="es-ES"/>
        </w:rPr>
        <w:t>p</w:t>
      </w:r>
      <w:r w:rsidR="00D00848">
        <w:rPr>
          <w:rFonts w:ascii="Arial Narrow" w:hAnsi="Arial Narrow"/>
          <w:color w:val="000000" w:themeColor="text1"/>
          <w:lang w:val="es-ES"/>
        </w:rPr>
        <w:t xml:space="preserve">laguicidas </w:t>
      </w:r>
      <w:r w:rsidR="00D00848" w:rsidRPr="00882DE8">
        <w:rPr>
          <w:rFonts w:ascii="Arial Narrow" w:hAnsi="Arial Narrow"/>
          <w:color w:val="000000" w:themeColor="text1"/>
          <w:lang w:val="es-ES"/>
        </w:rPr>
        <w:t>detectados</w:t>
      </w:r>
      <w:r w:rsidR="00882DE8" w:rsidRPr="00882DE8">
        <w:rPr>
          <w:rFonts w:ascii="Arial Narrow" w:hAnsi="Arial Narrow"/>
          <w:color w:val="000000" w:themeColor="text1"/>
          <w:lang w:val="es-ES"/>
        </w:rPr>
        <w:t xml:space="preserve"> en tomates y lechugas</w:t>
      </w:r>
      <w:r w:rsidR="00882DE8">
        <w:rPr>
          <w:rFonts w:ascii="Arial Narrow" w:hAnsi="Arial Narrow"/>
          <w:color w:val="000000" w:themeColor="text1"/>
          <w:lang w:val="es-ES"/>
        </w:rPr>
        <w:t>, según un estudio realizado en 2020</w:t>
      </w:r>
      <w:r w:rsidR="00015D3B">
        <w:rPr>
          <w:rFonts w:ascii="Arial Narrow" w:hAnsi="Arial Narrow"/>
          <w:color w:val="000000" w:themeColor="text1"/>
          <w:lang w:val="es-ES"/>
        </w:rPr>
        <w:t xml:space="preserve">. </w:t>
      </w:r>
      <w:r w:rsidR="00D00848" w:rsidRPr="00015D3B">
        <w:rPr>
          <w:rFonts w:ascii="Arial Narrow" w:hAnsi="Arial Narrow"/>
          <w:lang w:val="es-ES"/>
        </w:rPr>
        <w:t>Según señalan los autores de</w:t>
      </w:r>
      <w:r w:rsidR="00015D3B">
        <w:rPr>
          <w:rFonts w:ascii="Arial Narrow" w:hAnsi="Arial Narrow"/>
          <w:lang w:val="es-ES"/>
        </w:rPr>
        <w:t xml:space="preserve"> esta investigación</w:t>
      </w:r>
      <w:r w:rsidR="00D00848" w:rsidRPr="00015D3B">
        <w:rPr>
          <w:rFonts w:ascii="Arial Narrow" w:hAnsi="Arial Narrow"/>
          <w:lang w:val="es-ES"/>
        </w:rPr>
        <w:t xml:space="preserve">, </w:t>
      </w:r>
      <w:r w:rsidR="00292005" w:rsidRPr="00015D3B">
        <w:rPr>
          <w:rFonts w:ascii="Arial Narrow" w:hAnsi="Arial Narrow"/>
          <w:lang w:val="es-ES"/>
        </w:rPr>
        <w:t>“</w:t>
      </w:r>
      <w:r w:rsidR="00D00848" w:rsidRPr="00400BD1">
        <w:rPr>
          <w:rFonts w:ascii="Arial Narrow" w:hAnsi="Arial Narrow"/>
          <w:color w:val="000000" w:themeColor="text1"/>
          <w:lang w:val="es-ES"/>
        </w:rPr>
        <w:t>A partir de los resultados obtenidos, creemos firmemente</w:t>
      </w:r>
      <w:r w:rsidR="00D00848" w:rsidRPr="00015D3B">
        <w:rPr>
          <w:rFonts w:ascii="Arial Narrow" w:hAnsi="Arial Narrow"/>
          <w:color w:val="000000" w:themeColor="text1"/>
          <w:lang w:val="es-ES"/>
        </w:rPr>
        <w:t xml:space="preserve"> </w:t>
      </w:r>
      <w:r w:rsidR="00D00848" w:rsidRPr="00400BD1">
        <w:rPr>
          <w:rFonts w:ascii="Arial Narrow" w:hAnsi="Arial Narrow"/>
          <w:vanish/>
          <w:color w:val="000000" w:themeColor="text1"/>
          <w:lang w:val="es-ES"/>
        </w:rPr>
        <w:t>A partir de los resultados obtenidos, creemos firmemente</w:t>
      </w:r>
    </w:p>
    <w:p w14:paraId="273412BC" w14:textId="77777777" w:rsidR="00D00848" w:rsidRPr="00D00848" w:rsidRDefault="00D00848" w:rsidP="00D00848">
      <w:pPr>
        <w:rPr>
          <w:rFonts w:ascii="Arial Narrow" w:hAnsi="Arial Narrow"/>
          <w:vanish/>
          <w:color w:val="000000" w:themeColor="text1"/>
          <w:lang w:val="en"/>
        </w:rPr>
      </w:pPr>
      <w:r w:rsidRPr="00D00848">
        <w:rPr>
          <w:rFonts w:ascii="Arial Narrow" w:hAnsi="Arial Narrow"/>
          <w:vanish/>
          <w:color w:val="000000" w:themeColor="text1"/>
          <w:lang w:val="en"/>
        </w:rPr>
        <w:t>Based on the results obtained, we firmly believe</w:t>
      </w:r>
    </w:p>
    <w:p w14:paraId="13BF8DAB"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A partir de los resultados obtenidos, recomendamos encarecidamente</w:t>
      </w:r>
    </w:p>
    <w:p w14:paraId="36AA84A8" w14:textId="77777777" w:rsidR="00D00848" w:rsidRPr="00D00848" w:rsidRDefault="00D00848" w:rsidP="00D00848">
      <w:pPr>
        <w:rPr>
          <w:rFonts w:ascii="Arial Narrow" w:hAnsi="Arial Narrow"/>
          <w:vanish/>
          <w:color w:val="000000" w:themeColor="text1"/>
          <w:lang w:val="en"/>
        </w:rPr>
      </w:pPr>
      <w:r w:rsidRPr="00D00848">
        <w:rPr>
          <w:rFonts w:ascii="Arial Narrow" w:hAnsi="Arial Narrow"/>
          <w:vanish/>
          <w:color w:val="000000" w:themeColor="text1"/>
          <w:lang w:val="en"/>
        </w:rPr>
        <w:t>Based on the results obtained, we strongly recommend</w:t>
      </w:r>
    </w:p>
    <w:p w14:paraId="46AFE8F6"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No se pudieron cargar todos los resultados</w:t>
      </w:r>
    </w:p>
    <w:p w14:paraId="65890D97"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Reintentar</w:t>
      </w:r>
    </w:p>
    <w:p w14:paraId="55DB4D18"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Volviendo a intentar…</w:t>
      </w:r>
    </w:p>
    <w:p w14:paraId="5929797E"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No se pudieron cargar todos los resultados</w:t>
      </w:r>
    </w:p>
    <w:p w14:paraId="2726C691"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Reintentar</w:t>
      </w:r>
    </w:p>
    <w:p w14:paraId="159C82D1"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Volviendo a intentar…</w:t>
      </w:r>
    </w:p>
    <w:p w14:paraId="3053531C" w14:textId="77777777" w:rsidR="00D00848" w:rsidRPr="00D00848" w:rsidRDefault="00D00848" w:rsidP="00D00848">
      <w:pPr>
        <w:rPr>
          <w:rFonts w:ascii="Arial Narrow" w:hAnsi="Arial Narrow"/>
          <w:vanish/>
          <w:color w:val="000000" w:themeColor="text1"/>
          <w:lang w:val="es-CL"/>
        </w:rPr>
      </w:pPr>
      <w:r w:rsidRPr="00D00848">
        <w:rPr>
          <w:rFonts w:ascii="Arial Narrow" w:hAnsi="Arial Narrow"/>
          <w:color w:val="000000" w:themeColor="text1"/>
          <w:lang w:val="es-ES"/>
        </w:rPr>
        <w:t xml:space="preserve">sugerir al Servicio Agrícola y Ganadero de Chile reevaluar el registro y </w:t>
      </w:r>
      <w:r w:rsidRPr="00D00848">
        <w:rPr>
          <w:rFonts w:ascii="Arial Narrow" w:hAnsi="Arial Narrow"/>
          <w:vanish/>
          <w:color w:val="000000" w:themeColor="text1"/>
          <w:lang w:val="es-ES"/>
        </w:rPr>
        <w:t>sugerir al Servicio Agrícola y Ganadero de Chile reevaluar el registro y</w:t>
      </w:r>
    </w:p>
    <w:p w14:paraId="07A82215" w14:textId="77777777" w:rsidR="00D00848" w:rsidRPr="00D00848" w:rsidRDefault="00D00848" w:rsidP="00D00848">
      <w:pPr>
        <w:rPr>
          <w:rFonts w:ascii="Arial Narrow" w:hAnsi="Arial Narrow"/>
          <w:vanish/>
          <w:color w:val="000000" w:themeColor="text1"/>
          <w:lang w:val="en"/>
        </w:rPr>
      </w:pPr>
      <w:r w:rsidRPr="00D00848">
        <w:rPr>
          <w:rFonts w:ascii="Arial Narrow" w:hAnsi="Arial Narrow"/>
          <w:vanish/>
          <w:color w:val="000000" w:themeColor="text1"/>
          <w:lang w:val="en"/>
        </w:rPr>
        <w:t>suggest to the Agricultural and Livestock Service of Chile to reassess the registration and</w:t>
      </w:r>
    </w:p>
    <w:p w14:paraId="583028FD"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sugerir al Servicio Agropecuario de Chile reevaluar el registro y</w:t>
      </w:r>
    </w:p>
    <w:p w14:paraId="4AA155F0" w14:textId="77777777" w:rsidR="00D00848" w:rsidRPr="00D00848" w:rsidRDefault="00D00848" w:rsidP="00D00848">
      <w:pPr>
        <w:rPr>
          <w:rFonts w:ascii="Arial Narrow" w:hAnsi="Arial Narrow"/>
          <w:vanish/>
          <w:color w:val="000000" w:themeColor="text1"/>
          <w:lang w:val="en"/>
        </w:rPr>
      </w:pPr>
      <w:r w:rsidRPr="00D00848">
        <w:rPr>
          <w:rFonts w:ascii="Arial Narrow" w:hAnsi="Arial Narrow"/>
          <w:vanish/>
          <w:color w:val="000000" w:themeColor="text1"/>
          <w:lang w:val="en"/>
        </w:rPr>
        <w:t>suggest to the Agricultural Service of Chile to reassess the registration and</w:t>
      </w:r>
    </w:p>
    <w:p w14:paraId="2A6AC4D6"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No se pudieron cargar todos los resultados</w:t>
      </w:r>
    </w:p>
    <w:p w14:paraId="5D0E07C1"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Reintentar</w:t>
      </w:r>
    </w:p>
    <w:p w14:paraId="7E4C51EC"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Volviendo a intentar…</w:t>
      </w:r>
    </w:p>
    <w:p w14:paraId="50EFD0A1"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No se pudieron cargar todos los resultados</w:t>
      </w:r>
    </w:p>
    <w:p w14:paraId="1B23A11C"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Reintentar</w:t>
      </w:r>
    </w:p>
    <w:p w14:paraId="40E862DF"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Volviendo a intentar…</w:t>
      </w:r>
    </w:p>
    <w:p w14:paraId="2E25EB97" w14:textId="77777777" w:rsidR="00D00848" w:rsidRPr="00D00848" w:rsidRDefault="00D00848" w:rsidP="00D00848">
      <w:pPr>
        <w:rPr>
          <w:rFonts w:ascii="Arial Narrow" w:hAnsi="Arial Narrow"/>
          <w:vanish/>
          <w:color w:val="000000" w:themeColor="text1"/>
          <w:lang w:val="es-CL"/>
        </w:rPr>
      </w:pPr>
      <w:r w:rsidRPr="00D00848">
        <w:rPr>
          <w:rFonts w:ascii="Arial Narrow" w:hAnsi="Arial Narrow"/>
          <w:color w:val="000000" w:themeColor="text1"/>
          <w:lang w:val="es-ES"/>
        </w:rPr>
        <w:t xml:space="preserve">comercialización de los plaguicidas evaluados en este estudio. </w:t>
      </w:r>
      <w:r w:rsidRPr="00D00848">
        <w:rPr>
          <w:rFonts w:ascii="Arial Narrow" w:hAnsi="Arial Narrow"/>
          <w:vanish/>
          <w:color w:val="000000" w:themeColor="text1"/>
          <w:lang w:val="es-ES"/>
        </w:rPr>
        <w:t>comercialización de los plaguicidas evaluados en este estudio.</w:t>
      </w:r>
    </w:p>
    <w:p w14:paraId="7FCBCCE1" w14:textId="77777777" w:rsidR="00D00848" w:rsidRPr="00D00848" w:rsidRDefault="00D00848" w:rsidP="00D00848">
      <w:pPr>
        <w:rPr>
          <w:rFonts w:ascii="Arial Narrow" w:hAnsi="Arial Narrow"/>
          <w:vanish/>
          <w:color w:val="000000" w:themeColor="text1"/>
          <w:lang w:val="en"/>
        </w:rPr>
      </w:pPr>
      <w:r w:rsidRPr="00D00848">
        <w:rPr>
          <w:rFonts w:ascii="Arial Narrow" w:hAnsi="Arial Narrow"/>
          <w:vanish/>
          <w:color w:val="000000" w:themeColor="text1"/>
          <w:lang w:val="en"/>
        </w:rPr>
        <w:t>marketing of the pesticides evaluated in this study.</w:t>
      </w:r>
    </w:p>
    <w:p w14:paraId="487FC973"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comercialización de los plaguicidas evaluados en el presente estudio.</w:t>
      </w:r>
    </w:p>
    <w:p w14:paraId="69602867" w14:textId="77777777" w:rsidR="00D00848" w:rsidRPr="00D00848" w:rsidRDefault="00D00848" w:rsidP="00D00848">
      <w:pPr>
        <w:rPr>
          <w:rFonts w:ascii="Arial Narrow" w:hAnsi="Arial Narrow"/>
          <w:vanish/>
          <w:color w:val="000000" w:themeColor="text1"/>
          <w:lang w:val="en"/>
        </w:rPr>
      </w:pPr>
      <w:r w:rsidRPr="00D00848">
        <w:rPr>
          <w:rFonts w:ascii="Arial Narrow" w:hAnsi="Arial Narrow"/>
          <w:vanish/>
          <w:color w:val="000000" w:themeColor="text1"/>
          <w:lang w:val="en"/>
        </w:rPr>
        <w:t>commercialization of the pesticides evaluated in this study.</w:t>
      </w:r>
    </w:p>
    <w:p w14:paraId="28FAD947"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No se pudieron cargar todos los resultados</w:t>
      </w:r>
    </w:p>
    <w:p w14:paraId="3A6E34D0"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Reintentar</w:t>
      </w:r>
    </w:p>
    <w:p w14:paraId="30ECD5FF"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Volviendo a intentar…</w:t>
      </w:r>
    </w:p>
    <w:p w14:paraId="08DA6797" w14:textId="77777777" w:rsidR="00D00848" w:rsidRPr="00D00848" w:rsidRDefault="00D00848" w:rsidP="00D00848">
      <w:pPr>
        <w:rPr>
          <w:rFonts w:ascii="Arial Narrow" w:hAnsi="Arial Narrow"/>
          <w:vanish/>
          <w:color w:val="000000" w:themeColor="text1"/>
          <w:lang w:val="es-CL"/>
        </w:rPr>
      </w:pPr>
      <w:r w:rsidRPr="00D00848">
        <w:rPr>
          <w:rFonts w:ascii="Arial Narrow" w:hAnsi="Arial Narrow"/>
          <w:color w:val="000000" w:themeColor="text1"/>
          <w:lang w:val="es-ES"/>
        </w:rPr>
        <w:t xml:space="preserve">La evaluación de riesgos para la salud muestra una fuerte </w:t>
      </w:r>
      <w:r w:rsidRPr="00D00848">
        <w:rPr>
          <w:rFonts w:ascii="Arial Narrow" w:hAnsi="Arial Narrow"/>
          <w:vanish/>
          <w:color w:val="000000" w:themeColor="text1"/>
          <w:lang w:val="es-ES"/>
        </w:rPr>
        <w:t>La evaluación de riesgos para la salud muestra una fuerte</w:t>
      </w:r>
    </w:p>
    <w:p w14:paraId="3DC4B810" w14:textId="77777777" w:rsidR="00D00848" w:rsidRPr="00D00848" w:rsidRDefault="00D00848" w:rsidP="00D00848">
      <w:pPr>
        <w:rPr>
          <w:rFonts w:ascii="Arial Narrow" w:hAnsi="Arial Narrow"/>
          <w:vanish/>
          <w:color w:val="000000" w:themeColor="text1"/>
          <w:lang w:val="en"/>
        </w:rPr>
      </w:pPr>
      <w:r w:rsidRPr="00D00848">
        <w:rPr>
          <w:rFonts w:ascii="Arial Narrow" w:hAnsi="Arial Narrow"/>
          <w:vanish/>
          <w:color w:val="000000" w:themeColor="text1"/>
          <w:lang w:val="en"/>
        </w:rPr>
        <w:t>The health risk assessment shows a strong</w:t>
      </w:r>
    </w:p>
    <w:p w14:paraId="3ED61E19"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La evaluación de riesgos para la salud muestra fuertes</w:t>
      </w:r>
    </w:p>
    <w:p w14:paraId="374D6838" w14:textId="77777777" w:rsidR="00D00848" w:rsidRPr="00D00848" w:rsidRDefault="00D00848" w:rsidP="00D00848">
      <w:pPr>
        <w:rPr>
          <w:rFonts w:ascii="Arial Narrow" w:hAnsi="Arial Narrow"/>
          <w:vanish/>
          <w:color w:val="000000" w:themeColor="text1"/>
          <w:lang w:val="en"/>
        </w:rPr>
      </w:pPr>
      <w:r w:rsidRPr="00D00848">
        <w:rPr>
          <w:rFonts w:ascii="Arial Narrow" w:hAnsi="Arial Narrow"/>
          <w:vanish/>
          <w:color w:val="000000" w:themeColor="text1"/>
          <w:lang w:val="en"/>
        </w:rPr>
        <w:t>The health risk assessment shows strong</w:t>
      </w:r>
    </w:p>
    <w:p w14:paraId="2FA3FC98"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No se pudieron cargar todos los resultados</w:t>
      </w:r>
    </w:p>
    <w:p w14:paraId="411E1B4D"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Reintentar</w:t>
      </w:r>
    </w:p>
    <w:p w14:paraId="3B0A28C6"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Volviendo a intentar…</w:t>
      </w:r>
    </w:p>
    <w:p w14:paraId="0FCAF891"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No se pudieron cargar todos los resultados</w:t>
      </w:r>
    </w:p>
    <w:p w14:paraId="78AE94D6"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Reintentar</w:t>
      </w:r>
    </w:p>
    <w:p w14:paraId="5C90BE7E" w14:textId="77777777" w:rsidR="00D00848" w:rsidRPr="00D00848" w:rsidRDefault="00D00848" w:rsidP="00D00848">
      <w:pPr>
        <w:rPr>
          <w:rFonts w:ascii="Arial Narrow" w:hAnsi="Arial Narrow"/>
          <w:vanish/>
          <w:color w:val="000000" w:themeColor="text1"/>
          <w:lang w:val="es-ES"/>
        </w:rPr>
      </w:pPr>
      <w:r w:rsidRPr="00D00848">
        <w:rPr>
          <w:rFonts w:ascii="Arial Narrow" w:hAnsi="Arial Narrow"/>
          <w:vanish/>
          <w:color w:val="000000" w:themeColor="text1"/>
          <w:lang w:val="es-ES"/>
        </w:rPr>
        <w:t>Volviendo a intentar…</w:t>
      </w:r>
    </w:p>
    <w:p w14:paraId="37E8BF37" w14:textId="3E8DF358" w:rsidR="00D00848" w:rsidRPr="00D00848" w:rsidRDefault="00D00848" w:rsidP="00D00848">
      <w:pPr>
        <w:rPr>
          <w:rFonts w:ascii="Arial Narrow" w:hAnsi="Arial Narrow"/>
          <w:color w:val="000000" w:themeColor="text1"/>
          <w:lang w:val="es-CL"/>
        </w:rPr>
      </w:pPr>
      <w:r w:rsidRPr="00D00848">
        <w:rPr>
          <w:rFonts w:ascii="Arial Narrow" w:hAnsi="Arial Narrow"/>
          <w:color w:val="000000" w:themeColor="text1"/>
          <w:lang w:val="es-ES"/>
        </w:rPr>
        <w:t>evidencia para apoyar la prohibición de varios pesticidas del mercado chileno</w:t>
      </w:r>
      <w:r w:rsidR="00292005" w:rsidRPr="00015D3B">
        <w:rPr>
          <w:rFonts w:ascii="Arial Narrow" w:hAnsi="Arial Narrow"/>
          <w:color w:val="000000" w:themeColor="text1"/>
          <w:lang w:val="es-ES"/>
        </w:rPr>
        <w:t>”.</w:t>
      </w:r>
      <w:r w:rsidR="00292005" w:rsidRPr="00015D3B">
        <w:rPr>
          <w:rFonts w:ascii="Arial Narrow" w:hAnsi="Arial Narrow"/>
          <w:color w:val="000000" w:themeColor="text1"/>
          <w:vertAlign w:val="superscript"/>
          <w:lang w:val="es-ES"/>
        </w:rPr>
        <w:footnoteReference w:id="5"/>
      </w:r>
    </w:p>
    <w:p w14:paraId="5F358422" w14:textId="3F9FAF08" w:rsidR="006815F4" w:rsidRPr="006815F4" w:rsidRDefault="00A80A8A" w:rsidP="006815F4">
      <w:pPr>
        <w:rPr>
          <w:rFonts w:ascii="Arial Narrow" w:hAnsi="Arial Narrow"/>
          <w:color w:val="000000" w:themeColor="text1"/>
          <w:lang w:val="es-CL"/>
        </w:rPr>
      </w:pPr>
      <w:r w:rsidRPr="006815F4">
        <w:rPr>
          <w:rFonts w:ascii="Arial Narrow" w:hAnsi="Arial Narrow"/>
          <w:b/>
          <w:bCs/>
          <w:color w:val="000000" w:themeColor="text1"/>
          <w:lang w:val="es-ES"/>
        </w:rPr>
        <w:t xml:space="preserve">Clorpirifós </w:t>
      </w:r>
      <w:r w:rsidRPr="006815F4">
        <w:rPr>
          <w:rFonts w:ascii="Arial Narrow" w:hAnsi="Arial Narrow"/>
          <w:color w:val="000000" w:themeColor="text1"/>
          <w:lang w:val="es-ES"/>
        </w:rPr>
        <w:t xml:space="preserve">es uno de los plaguicidas más vendidos en Chile y de acuerdo con investigaciones académicas realizadas en Chile, es uno de los contaminantes presentes en todas las matrices: vegetal, aguas, suelos y ambiente. </w:t>
      </w:r>
      <w:r>
        <w:rPr>
          <w:rFonts w:ascii="Arial Narrow" w:hAnsi="Arial Narrow"/>
          <w:color w:val="000000" w:themeColor="text1"/>
          <w:lang w:val="es-ES"/>
        </w:rPr>
        <w:t xml:space="preserve">Una </w:t>
      </w:r>
      <w:r w:rsidR="00985766" w:rsidRPr="00417D0E">
        <w:rPr>
          <w:rFonts w:ascii="Arial Narrow" w:hAnsi="Arial Narrow"/>
          <w:color w:val="000000" w:themeColor="text1"/>
          <w:lang w:val="es-CL"/>
        </w:rPr>
        <w:t>revisión epidemiologia sobre efectos de los plaguicidas en infantes</w:t>
      </w:r>
      <w:r w:rsidR="00417D0E" w:rsidRPr="00417D0E">
        <w:rPr>
          <w:rStyle w:val="Refdenotaalpie"/>
          <w:rFonts w:ascii="Arial Narrow" w:hAnsi="Arial Narrow"/>
          <w:color w:val="000000" w:themeColor="text1"/>
          <w:lang w:val="es-CL"/>
        </w:rPr>
        <w:footnoteReference w:id="6"/>
      </w:r>
      <w:r w:rsidR="00985766" w:rsidRPr="00417D0E">
        <w:rPr>
          <w:rFonts w:ascii="Arial Narrow" w:hAnsi="Arial Narrow"/>
          <w:color w:val="000000" w:themeColor="text1"/>
          <w:lang w:val="es-CL"/>
        </w:rPr>
        <w:t xml:space="preserve"> </w:t>
      </w:r>
      <w:r w:rsidR="00417D0E" w:rsidRPr="00417D0E">
        <w:rPr>
          <w:rFonts w:ascii="Arial Narrow" w:hAnsi="Arial Narrow"/>
          <w:color w:val="000000" w:themeColor="text1"/>
          <w:lang w:val="es-CL"/>
        </w:rPr>
        <w:t>y diversos</w:t>
      </w:r>
      <w:r w:rsidR="005D15B7" w:rsidRPr="00417D0E">
        <w:rPr>
          <w:rFonts w:ascii="Arial Narrow" w:hAnsi="Arial Narrow"/>
          <w:color w:val="000000" w:themeColor="text1"/>
          <w:lang w:val="es-CL"/>
        </w:rPr>
        <w:t xml:space="preserve"> estudios científicos y epidemiológicos recogidos en el informe “Clorpirifós, impactos en la salud y el ambiente en Chile”, han entregado evidencia que señala que el clorpirifós, debe ser prohibido para su uso en la agricultura chilena</w:t>
      </w:r>
      <w:r>
        <w:rPr>
          <w:rFonts w:ascii="Arial Narrow" w:hAnsi="Arial Narrow"/>
          <w:color w:val="000000" w:themeColor="text1"/>
          <w:lang w:val="es-CL"/>
        </w:rPr>
        <w:t xml:space="preserve"> y en </w:t>
      </w:r>
      <w:r w:rsidR="00064FB0">
        <w:rPr>
          <w:rFonts w:ascii="Arial Narrow" w:hAnsi="Arial Narrow"/>
          <w:color w:val="000000" w:themeColor="text1"/>
          <w:lang w:val="es-CL"/>
        </w:rPr>
        <w:t xml:space="preserve">el </w:t>
      </w:r>
      <w:r>
        <w:rPr>
          <w:rFonts w:ascii="Arial Narrow" w:hAnsi="Arial Narrow"/>
          <w:color w:val="000000" w:themeColor="text1"/>
          <w:lang w:val="es-CL"/>
        </w:rPr>
        <w:t>uso doméstico.</w:t>
      </w:r>
      <w:r w:rsidR="005D15B7" w:rsidRPr="00417D0E">
        <w:rPr>
          <w:rFonts w:ascii="Arial Narrow" w:hAnsi="Arial Narrow"/>
          <w:color w:val="000000" w:themeColor="text1"/>
          <w:lang w:val="es-CL"/>
        </w:rPr>
        <w:t xml:space="preserve"> </w:t>
      </w:r>
    </w:p>
    <w:p w14:paraId="383A1CCF" w14:textId="4CB594DE" w:rsidR="00B02AF3" w:rsidRPr="00064CC0" w:rsidRDefault="005D15B7" w:rsidP="00B02AF3">
      <w:pPr>
        <w:rPr>
          <w:rFonts w:ascii="Arial Narrow" w:hAnsi="Arial Narrow"/>
          <w:lang w:val="es-ES"/>
        </w:rPr>
      </w:pPr>
      <w:r w:rsidRPr="00064CC0">
        <w:rPr>
          <w:rFonts w:ascii="Arial Narrow" w:hAnsi="Arial Narrow"/>
          <w:lang w:val="es-CL"/>
        </w:rPr>
        <w:t>E</w:t>
      </w:r>
      <w:r w:rsidR="002B0A16" w:rsidRPr="00064CC0">
        <w:rPr>
          <w:rFonts w:ascii="Arial Narrow" w:hAnsi="Arial Narrow"/>
          <w:lang w:val="es-CL"/>
        </w:rPr>
        <w:t>l clorpirifós</w:t>
      </w:r>
      <w:r w:rsidR="00A374ED" w:rsidRPr="00064CC0">
        <w:rPr>
          <w:rFonts w:ascii="Arial Narrow" w:hAnsi="Arial Narrow"/>
          <w:lang w:val="es-CL"/>
        </w:rPr>
        <w:t xml:space="preserve"> </w:t>
      </w:r>
      <w:r w:rsidR="00B27600" w:rsidRPr="00064CC0">
        <w:rPr>
          <w:rFonts w:ascii="Arial Narrow" w:hAnsi="Arial Narrow"/>
          <w:lang w:val="es-419"/>
        </w:rPr>
        <w:t>inhibe la acetilcolinesterasa causando envenenamiento por colapso del sistema nervioso de los insectos, personas y animales.</w:t>
      </w:r>
      <w:r w:rsidR="00C51B87">
        <w:rPr>
          <w:rFonts w:ascii="Arial Narrow" w:hAnsi="Arial Narrow"/>
          <w:lang w:val="es-419"/>
        </w:rPr>
        <w:t xml:space="preserve"> Este insecticida causa </w:t>
      </w:r>
      <w:r w:rsidR="00B02AF3" w:rsidRPr="00064CC0">
        <w:rPr>
          <w:rFonts w:ascii="Arial Narrow" w:hAnsi="Arial Narrow"/>
          <w:lang w:val="es-CL"/>
        </w:rPr>
        <w:t xml:space="preserve">diversos efectos </w:t>
      </w:r>
      <w:r w:rsidR="00C51B87">
        <w:rPr>
          <w:rFonts w:ascii="Arial Narrow" w:hAnsi="Arial Narrow"/>
          <w:lang w:val="es-CL"/>
        </w:rPr>
        <w:t xml:space="preserve">tóxicos </w:t>
      </w:r>
      <w:r w:rsidR="00B02AF3" w:rsidRPr="00064CC0">
        <w:rPr>
          <w:rFonts w:ascii="Arial Narrow" w:hAnsi="Arial Narrow"/>
          <w:lang w:val="es-CL"/>
        </w:rPr>
        <w:t xml:space="preserve">en la salud humana, animal y en el ambiente en todo el planeta debido a que se desplaza a grandes distancias a través del aire y el agua, dispersándose por todo el mundo, </w:t>
      </w:r>
      <w:r w:rsidR="00C51B87">
        <w:rPr>
          <w:rFonts w:ascii="Arial Narrow" w:hAnsi="Arial Narrow"/>
          <w:lang w:val="es-CL"/>
        </w:rPr>
        <w:t>contaminando</w:t>
      </w:r>
      <w:r w:rsidR="00B02AF3" w:rsidRPr="00064CC0">
        <w:rPr>
          <w:rFonts w:ascii="Arial Narrow" w:hAnsi="Arial Narrow"/>
          <w:lang w:val="es-CL"/>
        </w:rPr>
        <w:t xml:space="preserve"> regiones muy distantes de su fuente original. </w:t>
      </w:r>
      <w:r w:rsidR="00B02AF3" w:rsidRPr="00064CC0">
        <w:rPr>
          <w:rFonts w:ascii="Arial Narrow" w:hAnsi="Arial Narrow"/>
          <w:lang w:val="es-419"/>
        </w:rPr>
        <w:t>Por estas razones</w:t>
      </w:r>
      <w:r w:rsidR="0002487C" w:rsidRPr="00064CC0">
        <w:rPr>
          <w:rFonts w:ascii="Arial Narrow" w:hAnsi="Arial Narrow"/>
          <w:lang w:val="es-419"/>
        </w:rPr>
        <w:t xml:space="preserve">, </w:t>
      </w:r>
      <w:r w:rsidR="0002487C" w:rsidRPr="00064CC0">
        <w:rPr>
          <w:rFonts w:ascii="Arial Narrow" w:hAnsi="Arial Narrow"/>
          <w:lang w:val="es-ES"/>
        </w:rPr>
        <w:t>el Consejo de la Unión Europea, en 2021, solicitó a la Comisión Europea que presente una propuesta en nombre de la Unión Europea para incluir el clorpirifós en el Anexo A del Convenio de Estocolmo</w:t>
      </w:r>
      <w:r w:rsidR="00A80A8A" w:rsidRPr="00064CC0">
        <w:rPr>
          <w:rFonts w:ascii="Arial Narrow" w:hAnsi="Arial Narrow"/>
          <w:lang w:val="es-ES"/>
        </w:rPr>
        <w:t xml:space="preserve"> </w:t>
      </w:r>
      <w:r w:rsidR="0002487C" w:rsidRPr="00064CC0">
        <w:rPr>
          <w:rFonts w:ascii="Arial Narrow" w:hAnsi="Arial Narrow"/>
          <w:lang w:val="es-ES"/>
        </w:rPr>
        <w:t xml:space="preserve">sobre </w:t>
      </w:r>
      <w:r w:rsidR="00C51B87">
        <w:rPr>
          <w:rFonts w:ascii="Arial Narrow" w:hAnsi="Arial Narrow"/>
          <w:lang w:val="es-ES"/>
        </w:rPr>
        <w:t xml:space="preserve">Contaminantes Orgánicos </w:t>
      </w:r>
      <w:r w:rsidR="00FC5EBF">
        <w:rPr>
          <w:rFonts w:ascii="Arial Narrow" w:hAnsi="Arial Narrow"/>
          <w:lang w:val="es-ES"/>
        </w:rPr>
        <w:t>Persistentes, COPs</w:t>
      </w:r>
      <w:r w:rsidR="0002487C" w:rsidRPr="00064CC0">
        <w:rPr>
          <w:rFonts w:ascii="Arial Narrow" w:hAnsi="Arial Narrow"/>
          <w:lang w:val="es-ES"/>
        </w:rPr>
        <w:t>.</w:t>
      </w:r>
    </w:p>
    <w:p w14:paraId="75CDDB59" w14:textId="6EFFBC1C" w:rsidR="00A80A8A" w:rsidRDefault="006815F4" w:rsidP="00696F88">
      <w:pPr>
        <w:rPr>
          <w:rFonts w:ascii="Arial Narrow" w:hAnsi="Arial Narrow"/>
          <w:b/>
          <w:bCs/>
          <w:lang w:val="es-CL"/>
        </w:rPr>
      </w:pPr>
      <w:r w:rsidRPr="00064CC0">
        <w:rPr>
          <w:rFonts w:ascii="Arial Narrow" w:hAnsi="Arial Narrow"/>
          <w:b/>
          <w:bCs/>
          <w:lang w:val="es-CL"/>
        </w:rPr>
        <w:t>D</w:t>
      </w:r>
      <w:r w:rsidR="00696F88" w:rsidRPr="00696F88">
        <w:rPr>
          <w:rFonts w:ascii="Arial Narrow" w:hAnsi="Arial Narrow"/>
          <w:b/>
          <w:bCs/>
          <w:lang w:val="es-CL"/>
        </w:rPr>
        <w:t>esde la</w:t>
      </w:r>
      <w:r w:rsidR="00696F88" w:rsidRPr="00696F88">
        <w:rPr>
          <w:rFonts w:ascii="Arial Narrow" w:hAnsi="Arial Narrow"/>
          <w:lang w:val="es-CL"/>
        </w:rPr>
        <w:t> </w:t>
      </w:r>
      <w:r w:rsidR="00696F88" w:rsidRPr="00696F88">
        <w:rPr>
          <w:rFonts w:ascii="Arial Narrow" w:hAnsi="Arial Narrow"/>
          <w:b/>
          <w:bCs/>
          <w:lang w:val="es-CL"/>
        </w:rPr>
        <w:t xml:space="preserve">Red de Acción en Plaguicidas y sus Alternativas </w:t>
      </w:r>
      <w:r w:rsidR="00A31695">
        <w:rPr>
          <w:rFonts w:ascii="Arial Narrow" w:hAnsi="Arial Narrow"/>
          <w:b/>
          <w:bCs/>
          <w:lang w:val="es-CL"/>
        </w:rPr>
        <w:t xml:space="preserve">de Chile </w:t>
      </w:r>
      <w:r w:rsidR="00A80A8A">
        <w:rPr>
          <w:rFonts w:ascii="Arial Narrow" w:hAnsi="Arial Narrow"/>
          <w:b/>
          <w:bCs/>
          <w:lang w:val="es-CL"/>
        </w:rPr>
        <w:t xml:space="preserve">solicitamos: </w:t>
      </w:r>
    </w:p>
    <w:p w14:paraId="56BDF4C2" w14:textId="2212B639" w:rsidR="0040593A" w:rsidRDefault="00FC5EBF" w:rsidP="001D2FB7">
      <w:pPr>
        <w:rPr>
          <w:rFonts w:ascii="Arial Narrow" w:hAnsi="Arial Narrow"/>
          <w:lang w:val="es-CL"/>
        </w:rPr>
      </w:pPr>
      <w:r>
        <w:rPr>
          <w:rFonts w:ascii="Arial Narrow" w:hAnsi="Arial Narrow"/>
          <w:lang w:val="es-CL"/>
        </w:rPr>
        <w:t>-</w:t>
      </w:r>
      <w:r w:rsidR="00D7689E" w:rsidRPr="00464986">
        <w:rPr>
          <w:rFonts w:ascii="Arial Narrow" w:hAnsi="Arial Narrow"/>
          <w:lang w:val="es-CL"/>
        </w:rPr>
        <w:t>Demandamos</w:t>
      </w:r>
      <w:r w:rsidR="000615A7">
        <w:rPr>
          <w:rFonts w:ascii="Arial Narrow" w:hAnsi="Arial Narrow"/>
          <w:lang w:val="es-CL"/>
        </w:rPr>
        <w:t xml:space="preserve"> </w:t>
      </w:r>
      <w:r w:rsidR="001D2FB7" w:rsidRPr="00464986">
        <w:rPr>
          <w:rFonts w:ascii="Arial Narrow" w:hAnsi="Arial Narrow"/>
          <w:lang w:val="es-CL"/>
        </w:rPr>
        <w:t xml:space="preserve">una </w:t>
      </w:r>
      <w:r>
        <w:rPr>
          <w:rFonts w:ascii="Arial Narrow" w:hAnsi="Arial Narrow"/>
          <w:lang w:val="es-CL"/>
        </w:rPr>
        <w:t xml:space="preserve">rigurosa </w:t>
      </w:r>
      <w:r w:rsidRPr="00464986">
        <w:rPr>
          <w:rFonts w:ascii="Arial Narrow" w:hAnsi="Arial Narrow"/>
          <w:lang w:val="es-CL"/>
        </w:rPr>
        <w:t>vigilancia parte</w:t>
      </w:r>
      <w:r w:rsidR="001D2FB7" w:rsidRPr="00464986">
        <w:rPr>
          <w:rFonts w:ascii="Arial Narrow" w:hAnsi="Arial Narrow"/>
          <w:lang w:val="es-CL"/>
        </w:rPr>
        <w:t xml:space="preserve"> del MINSAL, </w:t>
      </w:r>
      <w:r w:rsidR="00D7689E" w:rsidRPr="00464986">
        <w:rPr>
          <w:rFonts w:ascii="Arial Narrow" w:hAnsi="Arial Narrow"/>
          <w:lang w:val="es-CL"/>
        </w:rPr>
        <w:t xml:space="preserve">especialmente en productos de chacarería </w:t>
      </w:r>
      <w:r w:rsidRPr="00464986">
        <w:rPr>
          <w:rFonts w:ascii="Arial Narrow" w:hAnsi="Arial Narrow"/>
          <w:lang w:val="es-CL"/>
        </w:rPr>
        <w:t>y frutas</w:t>
      </w:r>
      <w:r w:rsidR="001D2FB7" w:rsidRPr="00464986">
        <w:rPr>
          <w:rFonts w:ascii="Arial Narrow" w:hAnsi="Arial Narrow"/>
          <w:lang w:val="es-CL"/>
        </w:rPr>
        <w:t xml:space="preserve">, </w:t>
      </w:r>
      <w:r w:rsidR="002B0C12" w:rsidRPr="00464986">
        <w:rPr>
          <w:rFonts w:ascii="Arial Narrow" w:hAnsi="Arial Narrow"/>
          <w:lang w:val="es-CL"/>
        </w:rPr>
        <w:t xml:space="preserve">para verificar el cumplimiento de la regulación vigente respecto a </w:t>
      </w:r>
      <w:r w:rsidR="00D7689E" w:rsidRPr="00464986">
        <w:rPr>
          <w:rFonts w:ascii="Arial Narrow" w:hAnsi="Arial Narrow"/>
          <w:lang w:val="es-CL"/>
        </w:rPr>
        <w:t xml:space="preserve">los Límites Máximos de Residuos (LMR) </w:t>
      </w:r>
      <w:r w:rsidR="002B0C12" w:rsidRPr="00464986">
        <w:rPr>
          <w:rFonts w:ascii="Arial Narrow" w:hAnsi="Arial Narrow"/>
          <w:lang w:val="es-CL"/>
        </w:rPr>
        <w:t xml:space="preserve">de </w:t>
      </w:r>
      <w:r>
        <w:rPr>
          <w:rFonts w:ascii="Arial Narrow" w:hAnsi="Arial Narrow"/>
          <w:lang w:val="es-CL"/>
        </w:rPr>
        <w:t xml:space="preserve">estos </w:t>
      </w:r>
      <w:r w:rsidR="002B0C12" w:rsidRPr="00464986">
        <w:rPr>
          <w:rFonts w:ascii="Arial Narrow" w:hAnsi="Arial Narrow"/>
          <w:lang w:val="es-CL"/>
        </w:rPr>
        <w:t>plaguicidas</w:t>
      </w:r>
      <w:r>
        <w:rPr>
          <w:rFonts w:ascii="Arial Narrow" w:hAnsi="Arial Narrow"/>
          <w:lang w:val="es-CL"/>
        </w:rPr>
        <w:t xml:space="preserve">, </w:t>
      </w:r>
      <w:r w:rsidR="002B0C12" w:rsidRPr="00464986">
        <w:rPr>
          <w:rFonts w:ascii="Arial Narrow" w:hAnsi="Arial Narrow"/>
          <w:lang w:val="es-CL"/>
        </w:rPr>
        <w:t>tanto en alimentos de origen nacional como importados</w:t>
      </w:r>
      <w:r>
        <w:rPr>
          <w:rFonts w:ascii="Arial Narrow" w:hAnsi="Arial Narrow"/>
          <w:lang w:val="es-CL"/>
        </w:rPr>
        <w:t>. También, la adopción de</w:t>
      </w:r>
      <w:r w:rsidR="004B0155" w:rsidRPr="00464986">
        <w:rPr>
          <w:rFonts w:ascii="Arial Narrow" w:hAnsi="Arial Narrow"/>
          <w:lang w:val="es-CL"/>
        </w:rPr>
        <w:t xml:space="preserve"> medidas de control necesarias y </w:t>
      </w:r>
      <w:r>
        <w:rPr>
          <w:rFonts w:ascii="Arial Narrow" w:hAnsi="Arial Narrow"/>
          <w:lang w:val="es-CL"/>
        </w:rPr>
        <w:t xml:space="preserve">el </w:t>
      </w:r>
      <w:r w:rsidR="004B0155" w:rsidRPr="00464986">
        <w:rPr>
          <w:rFonts w:ascii="Arial Narrow" w:hAnsi="Arial Narrow"/>
          <w:lang w:val="es-CL"/>
        </w:rPr>
        <w:t>estableci</w:t>
      </w:r>
      <w:r>
        <w:rPr>
          <w:rFonts w:ascii="Arial Narrow" w:hAnsi="Arial Narrow"/>
          <w:lang w:val="es-CL"/>
        </w:rPr>
        <w:t>miento de las</w:t>
      </w:r>
      <w:r w:rsidR="004B0155" w:rsidRPr="00464986">
        <w:rPr>
          <w:rFonts w:ascii="Arial Narrow" w:hAnsi="Arial Narrow"/>
          <w:lang w:val="es-CL"/>
        </w:rPr>
        <w:t xml:space="preserve"> sanciones correspondientes</w:t>
      </w:r>
      <w:r>
        <w:rPr>
          <w:rFonts w:ascii="Arial Narrow" w:hAnsi="Arial Narrow"/>
          <w:lang w:val="es-CL"/>
        </w:rPr>
        <w:t xml:space="preserve"> a quienes transgredan las normas.</w:t>
      </w:r>
      <w:r w:rsidR="0040593A" w:rsidRPr="00464986">
        <w:rPr>
          <w:rFonts w:ascii="Arial Narrow" w:hAnsi="Arial Narrow"/>
          <w:lang w:val="es-CL"/>
        </w:rPr>
        <w:t xml:space="preserve"> </w:t>
      </w:r>
    </w:p>
    <w:p w14:paraId="7C55C8BC" w14:textId="216568E5" w:rsidR="00DA74DF" w:rsidRPr="00DA74DF" w:rsidRDefault="00DA74DF" w:rsidP="00DA74DF">
      <w:pPr>
        <w:rPr>
          <w:rFonts w:ascii="Arial Narrow" w:hAnsi="Arial Narrow"/>
          <w:vanish/>
          <w:lang w:val="es-CL"/>
        </w:rPr>
      </w:pPr>
      <w:r w:rsidRPr="00DA74DF">
        <w:rPr>
          <w:rFonts w:ascii="Arial Narrow" w:hAnsi="Arial Narrow"/>
          <w:lang w:val="es-ES"/>
        </w:rPr>
        <w:t xml:space="preserve">Realizar en forma prioritaria una propuesta para </w:t>
      </w:r>
      <w:r w:rsidR="00162D53" w:rsidRPr="00872E5F">
        <w:rPr>
          <w:rFonts w:ascii="Arial Narrow" w:hAnsi="Arial Narrow"/>
          <w:lang w:val="es-ES"/>
        </w:rPr>
        <w:t xml:space="preserve">un modelo chileno de </w:t>
      </w:r>
      <w:r w:rsidRPr="00DA74DF">
        <w:rPr>
          <w:rFonts w:ascii="Arial Narrow" w:hAnsi="Arial Narrow"/>
          <w:lang w:val="es-ES"/>
        </w:rPr>
        <w:t>evalua</w:t>
      </w:r>
      <w:r w:rsidR="00162D53" w:rsidRPr="00872E5F">
        <w:rPr>
          <w:rFonts w:ascii="Arial Narrow" w:hAnsi="Arial Narrow"/>
          <w:lang w:val="es-ES"/>
        </w:rPr>
        <w:t xml:space="preserve">ción </w:t>
      </w:r>
      <w:r w:rsidRPr="00DA74DF">
        <w:rPr>
          <w:rFonts w:ascii="Arial Narrow" w:hAnsi="Arial Narrow"/>
          <w:vanish/>
          <w:lang w:val="es-ES"/>
        </w:rPr>
        <w:t>También existe una prioridad a nivel nacional para proponer una metodología para evaluar</w:t>
      </w:r>
    </w:p>
    <w:p w14:paraId="0202C42B" w14:textId="77777777" w:rsidR="00DA74DF" w:rsidRPr="00DA74DF" w:rsidRDefault="00DA74DF" w:rsidP="00DA74DF">
      <w:pPr>
        <w:rPr>
          <w:rFonts w:ascii="Arial Narrow" w:hAnsi="Arial Narrow"/>
          <w:vanish/>
          <w:lang w:val="en"/>
        </w:rPr>
      </w:pPr>
      <w:r w:rsidRPr="00DA74DF">
        <w:rPr>
          <w:rFonts w:ascii="Arial Narrow" w:hAnsi="Arial Narrow"/>
          <w:vanish/>
          <w:lang w:val="en"/>
        </w:rPr>
        <w:t>...</w:t>
      </w:r>
    </w:p>
    <w:p w14:paraId="3F2C6071" w14:textId="77777777" w:rsidR="00DA74DF" w:rsidRPr="00DA74DF" w:rsidRDefault="00DA74DF" w:rsidP="00DA74DF">
      <w:pPr>
        <w:rPr>
          <w:rFonts w:ascii="Arial Narrow" w:hAnsi="Arial Narrow"/>
          <w:vanish/>
          <w:lang w:val="es-ES"/>
        </w:rPr>
      </w:pPr>
      <w:r w:rsidRPr="00DA74DF">
        <w:rPr>
          <w:rFonts w:ascii="Arial Narrow" w:hAnsi="Arial Narrow"/>
          <w:vanish/>
          <w:lang w:val="es-ES"/>
        </w:rPr>
        <w:t>También es prioritario a nivel nacional proponer una metodología para evaluar</w:t>
      </w:r>
    </w:p>
    <w:p w14:paraId="247C9916" w14:textId="77777777" w:rsidR="00DA74DF" w:rsidRPr="00DA74DF" w:rsidRDefault="00DA74DF" w:rsidP="00DA74DF">
      <w:pPr>
        <w:rPr>
          <w:rFonts w:ascii="Arial Narrow" w:hAnsi="Arial Narrow"/>
          <w:vanish/>
          <w:lang w:val="en"/>
        </w:rPr>
      </w:pPr>
      <w:r w:rsidRPr="00DA74DF">
        <w:rPr>
          <w:rFonts w:ascii="Arial Narrow" w:hAnsi="Arial Narrow"/>
          <w:vanish/>
          <w:lang w:val="en"/>
        </w:rPr>
        <w:t>...</w:t>
      </w:r>
    </w:p>
    <w:p w14:paraId="5B0996CA" w14:textId="77777777" w:rsidR="00DA74DF" w:rsidRPr="00DA74DF" w:rsidRDefault="00DA74DF" w:rsidP="00DA74DF">
      <w:pPr>
        <w:rPr>
          <w:rFonts w:ascii="Arial Narrow" w:hAnsi="Arial Narrow"/>
          <w:vanish/>
          <w:lang w:val="es-ES"/>
        </w:rPr>
      </w:pPr>
      <w:r w:rsidRPr="00DA74DF">
        <w:rPr>
          <w:rFonts w:ascii="Arial Narrow" w:hAnsi="Arial Narrow"/>
          <w:vanish/>
          <w:lang w:val="es-ES"/>
        </w:rPr>
        <w:t>No se pudieron cargar todos los resultados</w:t>
      </w:r>
    </w:p>
    <w:p w14:paraId="19EAAD42" w14:textId="77777777" w:rsidR="00DA74DF" w:rsidRPr="00DA74DF" w:rsidRDefault="00DA74DF" w:rsidP="00DA74DF">
      <w:pPr>
        <w:rPr>
          <w:rFonts w:ascii="Arial Narrow" w:hAnsi="Arial Narrow"/>
          <w:vanish/>
          <w:lang w:val="es-ES"/>
        </w:rPr>
      </w:pPr>
      <w:r w:rsidRPr="00DA74DF">
        <w:rPr>
          <w:rFonts w:ascii="Arial Narrow" w:hAnsi="Arial Narrow"/>
          <w:vanish/>
          <w:lang w:val="es-ES"/>
        </w:rPr>
        <w:t>Reintentar</w:t>
      </w:r>
    </w:p>
    <w:p w14:paraId="5B0589B4" w14:textId="77777777" w:rsidR="00DA74DF" w:rsidRPr="00DA74DF" w:rsidRDefault="00DA74DF" w:rsidP="00DA74DF">
      <w:pPr>
        <w:rPr>
          <w:rFonts w:ascii="Arial Narrow" w:hAnsi="Arial Narrow"/>
          <w:vanish/>
          <w:lang w:val="es-ES"/>
        </w:rPr>
      </w:pPr>
      <w:r w:rsidRPr="00DA74DF">
        <w:rPr>
          <w:rFonts w:ascii="Arial Narrow" w:hAnsi="Arial Narrow"/>
          <w:vanish/>
          <w:lang w:val="es-ES"/>
        </w:rPr>
        <w:t>Volviendo a intentar…</w:t>
      </w:r>
    </w:p>
    <w:p w14:paraId="7E80983A" w14:textId="77777777" w:rsidR="00DA74DF" w:rsidRPr="00DA74DF" w:rsidRDefault="00DA74DF" w:rsidP="00DA74DF">
      <w:pPr>
        <w:rPr>
          <w:rFonts w:ascii="Arial Narrow" w:hAnsi="Arial Narrow"/>
          <w:vanish/>
          <w:lang w:val="es-ES"/>
        </w:rPr>
      </w:pPr>
      <w:r w:rsidRPr="00DA74DF">
        <w:rPr>
          <w:rFonts w:ascii="Arial Narrow" w:hAnsi="Arial Narrow"/>
          <w:vanish/>
          <w:lang w:val="es-ES"/>
        </w:rPr>
        <w:t>No se pudieron cargar todos los resultados</w:t>
      </w:r>
    </w:p>
    <w:p w14:paraId="265CE11B" w14:textId="77777777" w:rsidR="00DA74DF" w:rsidRPr="00DA74DF" w:rsidRDefault="00DA74DF" w:rsidP="00DA74DF">
      <w:pPr>
        <w:rPr>
          <w:rFonts w:ascii="Arial Narrow" w:hAnsi="Arial Narrow"/>
          <w:vanish/>
          <w:lang w:val="es-ES"/>
        </w:rPr>
      </w:pPr>
      <w:r w:rsidRPr="00DA74DF">
        <w:rPr>
          <w:rFonts w:ascii="Arial Narrow" w:hAnsi="Arial Narrow"/>
          <w:vanish/>
          <w:lang w:val="es-ES"/>
        </w:rPr>
        <w:t>Reintentar</w:t>
      </w:r>
    </w:p>
    <w:p w14:paraId="5434A259" w14:textId="77777777" w:rsidR="00DA74DF" w:rsidRPr="00DA74DF" w:rsidRDefault="00DA74DF" w:rsidP="00DA74DF">
      <w:pPr>
        <w:rPr>
          <w:rFonts w:ascii="Arial Narrow" w:hAnsi="Arial Narrow"/>
          <w:vanish/>
          <w:lang w:val="es-ES"/>
        </w:rPr>
      </w:pPr>
      <w:r w:rsidRPr="00DA74DF">
        <w:rPr>
          <w:rFonts w:ascii="Arial Narrow" w:hAnsi="Arial Narrow"/>
          <w:vanish/>
          <w:lang w:val="es-ES"/>
        </w:rPr>
        <w:t>Volviendo a intentar…</w:t>
      </w:r>
    </w:p>
    <w:p w14:paraId="1A2D2258" w14:textId="23A012A4" w:rsidR="00006DBD" w:rsidRPr="00872E5F" w:rsidRDefault="00DA74DF" w:rsidP="00006DBD">
      <w:pPr>
        <w:rPr>
          <w:rFonts w:ascii="Arial Narrow" w:hAnsi="Arial Narrow"/>
          <w:lang w:val="es-ES"/>
        </w:rPr>
      </w:pPr>
      <w:r w:rsidRPr="00DA74DF">
        <w:rPr>
          <w:rFonts w:ascii="Arial Narrow" w:hAnsi="Arial Narrow"/>
          <w:lang w:val="es-ES"/>
        </w:rPr>
        <w:t>riesgos de salud</w:t>
      </w:r>
      <w:r w:rsidR="00162D53" w:rsidRPr="00872E5F">
        <w:rPr>
          <w:rFonts w:ascii="Arial Narrow" w:hAnsi="Arial Narrow"/>
          <w:lang w:val="es-ES"/>
        </w:rPr>
        <w:t>, que tome en cuenta datos de lo que consumen los niños,</w:t>
      </w:r>
      <w:r w:rsidR="009D0AF3" w:rsidRPr="00872E5F">
        <w:rPr>
          <w:rFonts w:ascii="Arial Narrow" w:hAnsi="Arial Narrow"/>
          <w:lang w:val="es-ES"/>
        </w:rPr>
        <w:t xml:space="preserve"> incluyendo</w:t>
      </w:r>
      <w:r w:rsidR="00162D53" w:rsidRPr="00872E5F">
        <w:rPr>
          <w:rFonts w:ascii="Arial Narrow" w:hAnsi="Arial Narrow"/>
          <w:lang w:val="es-ES"/>
        </w:rPr>
        <w:t xml:space="preserve"> a los</w:t>
      </w:r>
      <w:r w:rsidR="00DB38A4">
        <w:rPr>
          <w:rFonts w:ascii="Arial Narrow" w:hAnsi="Arial Narrow"/>
          <w:lang w:val="es-ES"/>
        </w:rPr>
        <w:t xml:space="preserve"> de</w:t>
      </w:r>
      <w:r w:rsidR="00162D53" w:rsidRPr="00872E5F">
        <w:rPr>
          <w:rFonts w:ascii="Arial Narrow" w:hAnsi="Arial Narrow"/>
          <w:lang w:val="es-ES"/>
        </w:rPr>
        <w:t xml:space="preserve"> menos de 15 años</w:t>
      </w:r>
      <w:r w:rsidR="009D0AF3" w:rsidRPr="00872E5F">
        <w:rPr>
          <w:rFonts w:ascii="Arial Narrow" w:hAnsi="Arial Narrow"/>
          <w:lang w:val="es-ES"/>
        </w:rPr>
        <w:t xml:space="preserve">. Junto con ello, es </w:t>
      </w:r>
      <w:r w:rsidR="00D835AF" w:rsidRPr="00872E5F">
        <w:rPr>
          <w:rFonts w:ascii="Arial Narrow" w:hAnsi="Arial Narrow"/>
          <w:lang w:val="es-ES"/>
        </w:rPr>
        <w:t xml:space="preserve">necesario </w:t>
      </w:r>
      <w:r w:rsidR="00E95F64">
        <w:rPr>
          <w:rFonts w:ascii="Arial Narrow" w:hAnsi="Arial Narrow"/>
          <w:lang w:val="es-ES"/>
        </w:rPr>
        <w:t>la</w:t>
      </w:r>
      <w:r w:rsidR="009D0AF3" w:rsidRPr="00872E5F">
        <w:rPr>
          <w:rFonts w:ascii="Arial Narrow" w:hAnsi="Arial Narrow"/>
          <w:lang w:val="es-ES"/>
        </w:rPr>
        <w:t xml:space="preserve"> reevaluación del registro y comercialización de los </w:t>
      </w:r>
      <w:hyperlink r:id="rId8" w:history="1">
        <w:r w:rsidR="009D0AF3" w:rsidRPr="002F586D">
          <w:rPr>
            <w:rStyle w:val="Hipervnculo"/>
            <w:rFonts w:ascii="Arial Narrow" w:hAnsi="Arial Narrow"/>
            <w:b/>
            <w:bCs/>
            <w:lang w:val="es-ES"/>
          </w:rPr>
          <w:t>plaguicidas altamente peligrosos</w:t>
        </w:r>
      </w:hyperlink>
      <w:r w:rsidR="009D0AF3" w:rsidRPr="00872E5F">
        <w:rPr>
          <w:rFonts w:ascii="Arial Narrow" w:hAnsi="Arial Narrow"/>
          <w:lang w:val="es-ES"/>
        </w:rPr>
        <w:t xml:space="preserve">, especialmente los </w:t>
      </w:r>
      <w:r w:rsidR="00E95F64" w:rsidRPr="00872E5F">
        <w:rPr>
          <w:rFonts w:ascii="Arial Narrow" w:hAnsi="Arial Narrow"/>
          <w:lang w:val="es-ES"/>
        </w:rPr>
        <w:t>cancerígenos</w:t>
      </w:r>
      <w:r w:rsidR="000615A7">
        <w:rPr>
          <w:rFonts w:ascii="Arial Narrow" w:hAnsi="Arial Narrow"/>
          <w:lang w:val="es-ES"/>
        </w:rPr>
        <w:t xml:space="preserve"> y disruptores endocrinos</w:t>
      </w:r>
      <w:r w:rsidR="00E95F64" w:rsidRPr="00872E5F">
        <w:rPr>
          <w:rFonts w:ascii="Arial Narrow" w:hAnsi="Arial Narrow"/>
          <w:lang w:val="es-ES"/>
        </w:rPr>
        <w:t>, con</w:t>
      </w:r>
      <w:r w:rsidR="00872E5F" w:rsidRPr="00872E5F">
        <w:rPr>
          <w:rFonts w:ascii="Arial Narrow" w:hAnsi="Arial Narrow"/>
          <w:lang w:val="es-ES"/>
        </w:rPr>
        <w:t xml:space="preserve"> el fin de </w:t>
      </w:r>
      <w:r w:rsidRPr="00DA74DF">
        <w:rPr>
          <w:rFonts w:ascii="Arial Narrow" w:hAnsi="Arial Narrow"/>
          <w:lang w:val="es-ES"/>
        </w:rPr>
        <w:t>reducir los efectos negativos de los plaguicidas en la salud humana.</w:t>
      </w:r>
      <w:r w:rsidR="00006DBD" w:rsidRPr="00872E5F">
        <w:rPr>
          <w:rFonts w:ascii="Roboto" w:eastAsia="Times New Roman" w:hAnsi="Roboto" w:cs="Times New Roman"/>
          <w:color w:val="FFFFFF"/>
          <w:sz w:val="35"/>
          <w:szCs w:val="35"/>
          <w:lang w:val="es-ES" w:eastAsia="es-CL"/>
        </w:rPr>
        <w:t xml:space="preserve"> </w:t>
      </w:r>
    </w:p>
    <w:p w14:paraId="508B4443" w14:textId="77777777" w:rsidR="00006DBD" w:rsidRPr="00006DBD" w:rsidRDefault="00006DBD" w:rsidP="00006DBD">
      <w:pPr>
        <w:rPr>
          <w:rFonts w:ascii="Arial Narrow" w:hAnsi="Arial Narrow"/>
          <w:b/>
          <w:bCs/>
          <w:vanish/>
          <w:lang w:val="es-CL"/>
        </w:rPr>
      </w:pPr>
      <w:r w:rsidRPr="00006DBD">
        <w:rPr>
          <w:rFonts w:ascii="Arial Narrow" w:hAnsi="Arial Narrow"/>
          <w:b/>
          <w:bCs/>
          <w:vanish/>
          <w:lang w:val="es-ES"/>
        </w:rPr>
        <w:t>Tan pronto como los datos de consumo de alimentos en Chile estén disponibles para los niños, el modelo chileno debería incluir el grupo de edad de menores de 15 años, porque estos grupos son más</w:t>
      </w:r>
    </w:p>
    <w:p w14:paraId="09C6A452" w14:textId="77777777" w:rsidR="00006DBD" w:rsidRPr="00006DBD" w:rsidRDefault="00006DBD" w:rsidP="00006DBD">
      <w:pPr>
        <w:rPr>
          <w:rFonts w:ascii="Arial Narrow" w:hAnsi="Arial Narrow"/>
          <w:b/>
          <w:bCs/>
          <w:vanish/>
          <w:lang w:val="en"/>
        </w:rPr>
      </w:pPr>
      <w:r w:rsidRPr="00006DBD">
        <w:rPr>
          <w:rFonts w:ascii="Arial Narrow" w:hAnsi="Arial Narrow"/>
          <w:b/>
          <w:bCs/>
          <w:vanish/>
          <w:lang w:val="en"/>
        </w:rPr>
        <w:t>As soon as data on food consumption in Chile are available for children, the Chilean model should include the age group under 15 years, because these groups are more</w:t>
      </w:r>
    </w:p>
    <w:p w14:paraId="249A996F" w14:textId="77777777" w:rsidR="00006DBD" w:rsidRPr="00006DBD" w:rsidRDefault="00006DBD" w:rsidP="00006DBD">
      <w:pPr>
        <w:rPr>
          <w:rFonts w:ascii="Arial Narrow" w:hAnsi="Arial Narrow"/>
          <w:b/>
          <w:bCs/>
          <w:vanish/>
          <w:lang w:val="es-ES"/>
        </w:rPr>
      </w:pPr>
      <w:r w:rsidRPr="00006DBD">
        <w:rPr>
          <w:rFonts w:ascii="Arial Narrow" w:hAnsi="Arial Narrow"/>
          <w:b/>
          <w:bCs/>
          <w:vanish/>
          <w:lang w:val="es-ES"/>
        </w:rPr>
        <w:t>Apenas estén disponibles los datos de consumo de alimentos en Chile para niños, el modelo chileno debería incluir el grupo de edad de menores de 15 años, porque estos grupos son más</w:t>
      </w:r>
    </w:p>
    <w:p w14:paraId="59FD0147" w14:textId="77777777" w:rsidR="00006DBD" w:rsidRPr="00006DBD" w:rsidRDefault="00006DBD" w:rsidP="00006DBD">
      <w:pPr>
        <w:rPr>
          <w:rFonts w:ascii="Arial Narrow" w:hAnsi="Arial Narrow"/>
          <w:b/>
          <w:bCs/>
          <w:vanish/>
          <w:lang w:val="en"/>
        </w:rPr>
      </w:pPr>
      <w:r w:rsidRPr="00006DBD">
        <w:rPr>
          <w:rFonts w:ascii="Arial Narrow" w:hAnsi="Arial Narrow"/>
          <w:b/>
          <w:bCs/>
          <w:vanish/>
          <w:lang w:val="en"/>
        </w:rPr>
        <w:t>As soon as data on food consumption in Chile for children are available, the Chilean model should include the age group under 15 years of age, because these groups are more</w:t>
      </w:r>
    </w:p>
    <w:p w14:paraId="5A26E558" w14:textId="77777777" w:rsidR="00006DBD" w:rsidRPr="00006DBD" w:rsidRDefault="00006DBD" w:rsidP="00006DBD">
      <w:pPr>
        <w:rPr>
          <w:rFonts w:ascii="Arial Narrow" w:hAnsi="Arial Narrow"/>
          <w:b/>
          <w:bCs/>
          <w:vanish/>
          <w:lang w:val="es-ES"/>
        </w:rPr>
      </w:pPr>
      <w:r w:rsidRPr="00006DBD">
        <w:rPr>
          <w:rFonts w:ascii="Arial Narrow" w:hAnsi="Arial Narrow"/>
          <w:b/>
          <w:bCs/>
          <w:vanish/>
          <w:lang w:val="es-ES"/>
        </w:rPr>
        <w:t>No se pudieron cargar todos los resultados</w:t>
      </w:r>
    </w:p>
    <w:p w14:paraId="21395808" w14:textId="77777777" w:rsidR="00006DBD" w:rsidRPr="00006DBD" w:rsidRDefault="00006DBD" w:rsidP="00006DBD">
      <w:pPr>
        <w:rPr>
          <w:rFonts w:ascii="Arial Narrow" w:hAnsi="Arial Narrow"/>
          <w:b/>
          <w:bCs/>
          <w:vanish/>
          <w:lang w:val="es-ES"/>
        </w:rPr>
      </w:pPr>
      <w:r w:rsidRPr="00006DBD">
        <w:rPr>
          <w:rFonts w:ascii="Arial Narrow" w:hAnsi="Arial Narrow"/>
          <w:b/>
          <w:bCs/>
          <w:vanish/>
          <w:lang w:val="es-ES"/>
        </w:rPr>
        <w:t>Reintentar</w:t>
      </w:r>
    </w:p>
    <w:p w14:paraId="2FF2F66F" w14:textId="77777777" w:rsidR="00006DBD" w:rsidRPr="00006DBD" w:rsidRDefault="00006DBD" w:rsidP="00006DBD">
      <w:pPr>
        <w:rPr>
          <w:rFonts w:ascii="Arial Narrow" w:hAnsi="Arial Narrow"/>
          <w:b/>
          <w:bCs/>
          <w:vanish/>
          <w:lang w:val="es-ES"/>
        </w:rPr>
      </w:pPr>
      <w:r w:rsidRPr="00006DBD">
        <w:rPr>
          <w:rFonts w:ascii="Arial Narrow" w:hAnsi="Arial Narrow"/>
          <w:b/>
          <w:bCs/>
          <w:vanish/>
          <w:lang w:val="es-ES"/>
        </w:rPr>
        <w:t>Volviendo a intentar…</w:t>
      </w:r>
    </w:p>
    <w:p w14:paraId="16E4DDC3" w14:textId="77777777" w:rsidR="00006DBD" w:rsidRPr="00006DBD" w:rsidRDefault="00006DBD" w:rsidP="00006DBD">
      <w:pPr>
        <w:rPr>
          <w:rFonts w:ascii="Arial Narrow" w:hAnsi="Arial Narrow"/>
          <w:b/>
          <w:bCs/>
          <w:vanish/>
          <w:lang w:val="es-ES"/>
        </w:rPr>
      </w:pPr>
      <w:r w:rsidRPr="00006DBD">
        <w:rPr>
          <w:rFonts w:ascii="Arial Narrow" w:hAnsi="Arial Narrow"/>
          <w:b/>
          <w:bCs/>
          <w:vanish/>
          <w:lang w:val="es-ES"/>
        </w:rPr>
        <w:t>No se pudieron cargar todos los resultados</w:t>
      </w:r>
    </w:p>
    <w:p w14:paraId="651C48B8" w14:textId="77777777" w:rsidR="00006DBD" w:rsidRPr="00006DBD" w:rsidRDefault="00006DBD" w:rsidP="00006DBD">
      <w:pPr>
        <w:rPr>
          <w:rFonts w:ascii="Arial Narrow" w:hAnsi="Arial Narrow"/>
          <w:b/>
          <w:bCs/>
          <w:vanish/>
          <w:lang w:val="es-ES"/>
        </w:rPr>
      </w:pPr>
      <w:r w:rsidRPr="00006DBD">
        <w:rPr>
          <w:rFonts w:ascii="Arial Narrow" w:hAnsi="Arial Narrow"/>
          <w:b/>
          <w:bCs/>
          <w:vanish/>
          <w:lang w:val="es-ES"/>
        </w:rPr>
        <w:t>Reintentar</w:t>
      </w:r>
    </w:p>
    <w:p w14:paraId="091EB49B" w14:textId="77777777" w:rsidR="00006DBD" w:rsidRPr="00006DBD" w:rsidRDefault="00006DBD" w:rsidP="00006DBD">
      <w:pPr>
        <w:rPr>
          <w:rFonts w:ascii="Arial Narrow" w:hAnsi="Arial Narrow"/>
          <w:b/>
          <w:bCs/>
          <w:vanish/>
          <w:lang w:val="es-ES"/>
        </w:rPr>
      </w:pPr>
      <w:r w:rsidRPr="00006DBD">
        <w:rPr>
          <w:rFonts w:ascii="Arial Narrow" w:hAnsi="Arial Narrow"/>
          <w:b/>
          <w:bCs/>
          <w:vanish/>
          <w:lang w:val="es-ES"/>
        </w:rPr>
        <w:t>Volviendo a intentar…</w:t>
      </w:r>
    </w:p>
    <w:p w14:paraId="16460BE0" w14:textId="7ABB7F07" w:rsidR="0040593A" w:rsidRPr="00464986" w:rsidRDefault="00AA54C7" w:rsidP="00AA54C7">
      <w:pPr>
        <w:rPr>
          <w:rFonts w:ascii="Arial Narrow" w:hAnsi="Arial Narrow"/>
          <w:lang w:val="es-CL"/>
        </w:rPr>
      </w:pPr>
      <w:r w:rsidRPr="00AA54C7">
        <w:rPr>
          <w:rFonts w:ascii="Arial Narrow" w:hAnsi="Arial Narrow"/>
          <w:lang w:val="es-CL"/>
        </w:rPr>
        <w:t>–</w:t>
      </w:r>
      <w:r w:rsidR="00E95F64" w:rsidRPr="00E95F64">
        <w:rPr>
          <w:rFonts w:ascii="Arial Narrow" w:hAnsi="Arial Narrow"/>
          <w:lang w:val="es-CL"/>
        </w:rPr>
        <w:t xml:space="preserve"> </w:t>
      </w:r>
      <w:r w:rsidR="00E95F64" w:rsidRPr="00464986">
        <w:rPr>
          <w:rFonts w:ascii="Arial Narrow" w:hAnsi="Arial Narrow"/>
          <w:lang w:val="es-CL"/>
        </w:rPr>
        <w:t xml:space="preserve">La inmediata </w:t>
      </w:r>
      <w:r w:rsidR="00E95F64">
        <w:rPr>
          <w:rFonts w:ascii="Arial Narrow" w:hAnsi="Arial Narrow"/>
          <w:lang w:val="es-CL"/>
        </w:rPr>
        <w:t xml:space="preserve">puesta en marcha </w:t>
      </w:r>
      <w:r w:rsidR="0040593A" w:rsidRPr="00464986">
        <w:rPr>
          <w:rFonts w:ascii="Arial Narrow" w:hAnsi="Arial Narrow"/>
          <w:lang w:val="es-CL"/>
        </w:rPr>
        <w:t>de</w:t>
      </w:r>
      <w:r w:rsidRPr="00AA54C7">
        <w:rPr>
          <w:rFonts w:ascii="Arial Narrow" w:hAnsi="Arial Narrow"/>
          <w:lang w:val="es-CL"/>
        </w:rPr>
        <w:t xml:space="preserve"> un plan </w:t>
      </w:r>
      <w:r w:rsidR="00EF551F">
        <w:rPr>
          <w:rFonts w:ascii="Arial Narrow" w:hAnsi="Arial Narrow"/>
          <w:lang w:val="es-CL"/>
        </w:rPr>
        <w:t xml:space="preserve">nacional </w:t>
      </w:r>
      <w:r w:rsidRPr="00AA54C7">
        <w:rPr>
          <w:rFonts w:ascii="Arial Narrow" w:hAnsi="Arial Narrow"/>
          <w:lang w:val="es-CL"/>
        </w:rPr>
        <w:t xml:space="preserve">para establecer </w:t>
      </w:r>
      <w:r w:rsidR="0040593A" w:rsidRPr="00464986">
        <w:rPr>
          <w:rFonts w:ascii="Arial Narrow" w:hAnsi="Arial Narrow"/>
          <w:lang w:val="es-CL"/>
        </w:rPr>
        <w:t xml:space="preserve">las </w:t>
      </w:r>
      <w:r w:rsidRPr="00AA54C7">
        <w:rPr>
          <w:rFonts w:ascii="Arial Narrow" w:hAnsi="Arial Narrow"/>
          <w:lang w:val="es-CL"/>
        </w:rPr>
        <w:t xml:space="preserve">actuales existencias </w:t>
      </w:r>
      <w:r w:rsidRPr="00464986">
        <w:rPr>
          <w:rFonts w:ascii="Arial Narrow" w:hAnsi="Arial Narrow"/>
          <w:lang w:val="es-CL"/>
        </w:rPr>
        <w:t xml:space="preserve">y de </w:t>
      </w:r>
      <w:r w:rsidR="00475E51" w:rsidRPr="00464986">
        <w:rPr>
          <w:rFonts w:ascii="Arial Narrow" w:hAnsi="Arial Narrow"/>
          <w:lang w:val="es-CL"/>
        </w:rPr>
        <w:t>los remanentes</w:t>
      </w:r>
      <w:r w:rsidR="00E95F64">
        <w:rPr>
          <w:rFonts w:ascii="Arial Narrow" w:hAnsi="Arial Narrow"/>
          <w:lang w:val="es-CL"/>
        </w:rPr>
        <w:t>,</w:t>
      </w:r>
      <w:r w:rsidR="00475E51" w:rsidRPr="00464986">
        <w:rPr>
          <w:rFonts w:ascii="Arial Narrow" w:hAnsi="Arial Narrow"/>
          <w:lang w:val="es-CL"/>
        </w:rPr>
        <w:t xml:space="preserve"> una vez que se cumpla </w:t>
      </w:r>
      <w:r w:rsidR="0040593A" w:rsidRPr="00464986">
        <w:rPr>
          <w:rFonts w:ascii="Arial Narrow" w:hAnsi="Arial Narrow"/>
          <w:lang w:val="es-CL"/>
        </w:rPr>
        <w:t xml:space="preserve">la entrada en vigor </w:t>
      </w:r>
      <w:r w:rsidR="002F5030" w:rsidRPr="00464986">
        <w:rPr>
          <w:rFonts w:ascii="Arial Narrow" w:hAnsi="Arial Narrow"/>
          <w:lang w:val="es-CL"/>
        </w:rPr>
        <w:t>de</w:t>
      </w:r>
      <w:r w:rsidR="00E95F64">
        <w:rPr>
          <w:rFonts w:ascii="Arial Narrow" w:hAnsi="Arial Narrow"/>
          <w:lang w:val="es-CL"/>
        </w:rPr>
        <w:t xml:space="preserve"> la prohibición de</w:t>
      </w:r>
      <w:r w:rsidR="002F5030" w:rsidRPr="00464986">
        <w:rPr>
          <w:rFonts w:ascii="Arial Narrow" w:hAnsi="Arial Narrow"/>
          <w:lang w:val="es-CL"/>
        </w:rPr>
        <w:t xml:space="preserve">l </w:t>
      </w:r>
      <w:r w:rsidR="002F5030" w:rsidRPr="00AA54C7">
        <w:rPr>
          <w:rFonts w:ascii="Arial Narrow" w:hAnsi="Arial Narrow"/>
          <w:lang w:val="es-CL"/>
        </w:rPr>
        <w:t>clorpirifós</w:t>
      </w:r>
      <w:r w:rsidRPr="00464986">
        <w:rPr>
          <w:rFonts w:ascii="Arial Narrow" w:hAnsi="Arial Narrow"/>
          <w:lang w:val="es-CL"/>
        </w:rPr>
        <w:t>, paraquat y metomilo</w:t>
      </w:r>
      <w:r w:rsidRPr="00AA54C7">
        <w:rPr>
          <w:rFonts w:ascii="Arial Narrow" w:hAnsi="Arial Narrow"/>
          <w:lang w:val="es-CL"/>
        </w:rPr>
        <w:t xml:space="preserve">, </w:t>
      </w:r>
      <w:r w:rsidR="0040593A" w:rsidRPr="00464986">
        <w:rPr>
          <w:rFonts w:ascii="Arial Narrow" w:hAnsi="Arial Narrow"/>
          <w:lang w:val="es-CL"/>
        </w:rPr>
        <w:t xml:space="preserve">con el fin </w:t>
      </w:r>
      <w:r w:rsidR="00E170BF" w:rsidRPr="00464986">
        <w:rPr>
          <w:rFonts w:ascii="Arial Narrow" w:hAnsi="Arial Narrow"/>
          <w:lang w:val="es-CL"/>
        </w:rPr>
        <w:t xml:space="preserve">de realizar </w:t>
      </w:r>
      <w:r w:rsidR="0035394D">
        <w:rPr>
          <w:rFonts w:ascii="Arial Narrow" w:hAnsi="Arial Narrow"/>
          <w:lang w:val="es-CL"/>
        </w:rPr>
        <w:t xml:space="preserve">el </w:t>
      </w:r>
      <w:r w:rsidR="00E170BF" w:rsidRPr="00464986">
        <w:rPr>
          <w:rFonts w:ascii="Arial Narrow" w:hAnsi="Arial Narrow"/>
          <w:lang w:val="es-ES"/>
        </w:rPr>
        <w:t xml:space="preserve">relevamiento y </w:t>
      </w:r>
      <w:r w:rsidR="0035394D">
        <w:rPr>
          <w:rFonts w:ascii="Arial Narrow" w:hAnsi="Arial Narrow"/>
          <w:lang w:val="es-ES"/>
        </w:rPr>
        <w:t xml:space="preserve">la </w:t>
      </w:r>
      <w:r w:rsidR="00E170BF" w:rsidRPr="00464986">
        <w:rPr>
          <w:rFonts w:ascii="Arial Narrow" w:hAnsi="Arial Narrow"/>
          <w:lang w:val="es-ES"/>
        </w:rPr>
        <w:t xml:space="preserve">disposición final de los envases y plaguicidas obsoletos que se generaran a nivel país </w:t>
      </w:r>
      <w:r w:rsidR="0035394D" w:rsidRPr="00464986">
        <w:rPr>
          <w:rFonts w:ascii="Arial Narrow" w:hAnsi="Arial Narrow"/>
          <w:lang w:val="es-ES"/>
        </w:rPr>
        <w:t xml:space="preserve">y </w:t>
      </w:r>
      <w:r w:rsidR="0035394D" w:rsidRPr="00AA54C7">
        <w:rPr>
          <w:rFonts w:ascii="Arial Narrow" w:hAnsi="Arial Narrow"/>
          <w:lang w:val="es-CL"/>
        </w:rPr>
        <w:t>evitar</w:t>
      </w:r>
      <w:r w:rsidRPr="00AA54C7">
        <w:rPr>
          <w:rFonts w:ascii="Arial Narrow" w:hAnsi="Arial Narrow"/>
          <w:lang w:val="es-CL"/>
        </w:rPr>
        <w:t xml:space="preserve"> que se les </w:t>
      </w:r>
      <w:r w:rsidR="0040593A" w:rsidRPr="00464986">
        <w:rPr>
          <w:rFonts w:ascii="Arial Narrow" w:hAnsi="Arial Narrow"/>
          <w:lang w:val="es-CL"/>
        </w:rPr>
        <w:t xml:space="preserve">dé </w:t>
      </w:r>
      <w:r w:rsidRPr="00AA54C7">
        <w:rPr>
          <w:rFonts w:ascii="Arial Narrow" w:hAnsi="Arial Narrow"/>
          <w:lang w:val="es-CL"/>
        </w:rPr>
        <w:t xml:space="preserve">un destino y </w:t>
      </w:r>
      <w:r w:rsidR="0040593A" w:rsidRPr="00464986">
        <w:rPr>
          <w:rFonts w:ascii="Arial Narrow" w:hAnsi="Arial Narrow"/>
          <w:lang w:val="es-CL"/>
        </w:rPr>
        <w:t xml:space="preserve">un </w:t>
      </w:r>
      <w:r w:rsidRPr="00AA54C7">
        <w:rPr>
          <w:rFonts w:ascii="Arial Narrow" w:hAnsi="Arial Narrow"/>
          <w:lang w:val="es-CL"/>
        </w:rPr>
        <w:t xml:space="preserve">almacenamiento </w:t>
      </w:r>
      <w:r w:rsidR="00C87122">
        <w:rPr>
          <w:rFonts w:ascii="Arial Narrow" w:hAnsi="Arial Narrow"/>
          <w:lang w:val="es-CL"/>
        </w:rPr>
        <w:t>que afecte la</w:t>
      </w:r>
      <w:r w:rsidRPr="00AA54C7">
        <w:rPr>
          <w:rFonts w:ascii="Arial Narrow" w:hAnsi="Arial Narrow"/>
          <w:lang w:val="es-CL"/>
        </w:rPr>
        <w:t xml:space="preserve"> salud socioambiental</w:t>
      </w:r>
      <w:r w:rsidR="0040593A" w:rsidRPr="00464986">
        <w:rPr>
          <w:rFonts w:ascii="Arial Narrow" w:hAnsi="Arial Narrow"/>
          <w:lang w:val="es-CL"/>
        </w:rPr>
        <w:t>.</w:t>
      </w:r>
    </w:p>
    <w:p w14:paraId="67BFF52D" w14:textId="2F07862F" w:rsidR="00AA54C7" w:rsidRPr="00AA54C7" w:rsidRDefault="00AA54C7" w:rsidP="00AA54C7">
      <w:pPr>
        <w:rPr>
          <w:rFonts w:ascii="Arial Narrow" w:hAnsi="Arial Narrow"/>
          <w:lang w:val="es-CL"/>
        </w:rPr>
      </w:pPr>
      <w:r w:rsidRPr="00AA54C7">
        <w:rPr>
          <w:rFonts w:ascii="Arial Narrow" w:hAnsi="Arial Narrow"/>
          <w:lang w:val="es-CL"/>
        </w:rPr>
        <w:t xml:space="preserve">El establecimiento de un plan nacional de reemplazo del clorpirifós, </w:t>
      </w:r>
      <w:r w:rsidR="00E170BF" w:rsidRPr="00464986">
        <w:rPr>
          <w:rFonts w:ascii="Arial Narrow" w:hAnsi="Arial Narrow"/>
          <w:lang w:val="es-CL"/>
        </w:rPr>
        <w:t>paraquat y metomilo</w:t>
      </w:r>
      <w:r w:rsidR="00E95F64">
        <w:rPr>
          <w:rFonts w:ascii="Arial Narrow" w:hAnsi="Arial Narrow"/>
          <w:lang w:val="es-CL"/>
        </w:rPr>
        <w:t xml:space="preserve">, </w:t>
      </w:r>
      <w:r w:rsidRPr="00AA54C7">
        <w:rPr>
          <w:rFonts w:ascii="Arial Narrow" w:hAnsi="Arial Narrow"/>
          <w:lang w:val="es-CL"/>
        </w:rPr>
        <w:t>no por otros plaguicidas</w:t>
      </w:r>
      <w:r w:rsidR="00E170BF" w:rsidRPr="00464986">
        <w:rPr>
          <w:rFonts w:ascii="Arial Narrow" w:hAnsi="Arial Narrow"/>
          <w:lang w:val="es-CL"/>
        </w:rPr>
        <w:t xml:space="preserve"> </w:t>
      </w:r>
      <w:r w:rsidR="00EF551F">
        <w:rPr>
          <w:rFonts w:ascii="Arial Narrow" w:hAnsi="Arial Narrow"/>
          <w:lang w:val="es-CL"/>
        </w:rPr>
        <w:t xml:space="preserve">de síntesis </w:t>
      </w:r>
      <w:r w:rsidR="00E170BF" w:rsidRPr="00464986">
        <w:rPr>
          <w:rFonts w:ascii="Arial Narrow" w:hAnsi="Arial Narrow"/>
          <w:lang w:val="es-CL"/>
        </w:rPr>
        <w:t>químic</w:t>
      </w:r>
      <w:r w:rsidR="00EF551F">
        <w:rPr>
          <w:rFonts w:ascii="Arial Narrow" w:hAnsi="Arial Narrow"/>
          <w:lang w:val="es-CL"/>
        </w:rPr>
        <w:t>a</w:t>
      </w:r>
      <w:r w:rsidRPr="00AA54C7">
        <w:rPr>
          <w:rFonts w:ascii="Arial Narrow" w:hAnsi="Arial Narrow"/>
          <w:lang w:val="es-CL"/>
        </w:rPr>
        <w:t xml:space="preserve"> sino </w:t>
      </w:r>
      <w:r w:rsidR="00E95F64">
        <w:rPr>
          <w:rFonts w:ascii="Arial Narrow" w:hAnsi="Arial Narrow"/>
          <w:lang w:val="es-CL"/>
        </w:rPr>
        <w:t>a través del</w:t>
      </w:r>
      <w:r w:rsidR="00EF551F">
        <w:rPr>
          <w:rFonts w:ascii="Arial Narrow" w:hAnsi="Arial Narrow"/>
          <w:lang w:val="es-MX"/>
        </w:rPr>
        <w:t xml:space="preserve"> fomento de</w:t>
      </w:r>
      <w:r w:rsidR="00EF551F" w:rsidRPr="00EF551F">
        <w:rPr>
          <w:rFonts w:ascii="Arial Narrow" w:hAnsi="Arial Narrow"/>
          <w:lang w:val="es-MX"/>
        </w:rPr>
        <w:t xml:space="preserve"> bioinsumos</w:t>
      </w:r>
      <w:r w:rsidR="00EF551F">
        <w:rPr>
          <w:rFonts w:ascii="Arial Narrow" w:hAnsi="Arial Narrow"/>
          <w:lang w:val="es-MX"/>
        </w:rPr>
        <w:t xml:space="preserve"> y</w:t>
      </w:r>
      <w:r w:rsidRPr="00AA54C7">
        <w:rPr>
          <w:rFonts w:ascii="Arial Narrow" w:hAnsi="Arial Narrow"/>
          <w:lang w:val="es-CL"/>
        </w:rPr>
        <w:t xml:space="preserve"> </w:t>
      </w:r>
      <w:r w:rsidR="00E95F64">
        <w:rPr>
          <w:rFonts w:ascii="Arial Narrow" w:hAnsi="Arial Narrow"/>
          <w:lang w:val="es-CL"/>
        </w:rPr>
        <w:t xml:space="preserve">de </w:t>
      </w:r>
      <w:r w:rsidR="00EF551F" w:rsidRPr="00AA54C7">
        <w:rPr>
          <w:rFonts w:ascii="Arial Narrow" w:hAnsi="Arial Narrow"/>
          <w:lang w:val="es-CL"/>
        </w:rPr>
        <w:t>estrategias, tecnologías</w:t>
      </w:r>
      <w:r w:rsidRPr="00AA54C7">
        <w:rPr>
          <w:rFonts w:ascii="Arial Narrow" w:hAnsi="Arial Narrow"/>
          <w:lang w:val="es-CL"/>
        </w:rPr>
        <w:t xml:space="preserve"> y prácticas agroecológicas.</w:t>
      </w:r>
    </w:p>
    <w:p w14:paraId="47928B8C" w14:textId="74EFE11A" w:rsidR="004B0155" w:rsidRPr="00464986" w:rsidRDefault="004B0155" w:rsidP="00EF551F">
      <w:pPr>
        <w:spacing w:after="0" w:line="240" w:lineRule="atLeast"/>
        <w:rPr>
          <w:rFonts w:ascii="Arial Narrow" w:hAnsi="Arial Narrow"/>
          <w:lang w:val="es-CL"/>
        </w:rPr>
      </w:pPr>
      <w:r w:rsidRPr="00464986">
        <w:rPr>
          <w:rFonts w:ascii="Arial Narrow" w:hAnsi="Arial Narrow"/>
          <w:lang w:val="es-CL"/>
        </w:rPr>
        <w:t>Red de Acción en Plaguicidas y sus Alternativas de Chile, RAP-Chile</w:t>
      </w:r>
    </w:p>
    <w:p w14:paraId="319B9CE1" w14:textId="2B831384" w:rsidR="004B0155" w:rsidRPr="00464986" w:rsidRDefault="004B0155" w:rsidP="00EF551F">
      <w:pPr>
        <w:spacing w:after="0" w:line="240" w:lineRule="atLeast"/>
        <w:rPr>
          <w:rFonts w:ascii="Arial Narrow" w:hAnsi="Arial Narrow"/>
          <w:lang w:val="es-CL"/>
        </w:rPr>
      </w:pPr>
      <w:r w:rsidRPr="00464986">
        <w:rPr>
          <w:rFonts w:ascii="Arial Narrow" w:hAnsi="Arial Narrow"/>
          <w:lang w:val="es-CL"/>
        </w:rPr>
        <w:t xml:space="preserve">Alianza por una </w:t>
      </w:r>
      <w:r w:rsidR="00EF551F">
        <w:rPr>
          <w:rFonts w:ascii="Arial Narrow" w:hAnsi="Arial Narrow"/>
          <w:lang w:val="es-CL"/>
        </w:rPr>
        <w:t>M</w:t>
      </w:r>
      <w:r w:rsidRPr="00464986">
        <w:rPr>
          <w:rFonts w:ascii="Arial Narrow" w:hAnsi="Arial Narrow"/>
          <w:lang w:val="es-CL"/>
        </w:rPr>
        <w:t xml:space="preserve">ejor </w:t>
      </w:r>
      <w:r w:rsidR="00EF551F">
        <w:rPr>
          <w:rFonts w:ascii="Arial Narrow" w:hAnsi="Arial Narrow"/>
          <w:lang w:val="es-CL"/>
        </w:rPr>
        <w:t>C</w:t>
      </w:r>
      <w:r w:rsidRPr="00464986">
        <w:rPr>
          <w:rFonts w:ascii="Arial Narrow" w:hAnsi="Arial Narrow"/>
          <w:lang w:val="es-CL"/>
        </w:rPr>
        <w:t>alidad de Vida</w:t>
      </w:r>
      <w:r w:rsidR="005E2A88">
        <w:rPr>
          <w:rFonts w:ascii="Arial Narrow" w:hAnsi="Arial Narrow"/>
          <w:lang w:val="es-CL"/>
        </w:rPr>
        <w:t xml:space="preserve"> (</w:t>
      </w:r>
      <w:proofErr w:type="spellStart"/>
      <w:r w:rsidR="005E2A88">
        <w:rPr>
          <w:rFonts w:ascii="Arial Narrow" w:hAnsi="Arial Narrow"/>
          <w:lang w:val="es-CL"/>
        </w:rPr>
        <w:t>Olca</w:t>
      </w:r>
      <w:proofErr w:type="spellEnd"/>
      <w:r w:rsidR="005E2A88">
        <w:rPr>
          <w:rFonts w:ascii="Arial Narrow" w:hAnsi="Arial Narrow"/>
          <w:lang w:val="es-CL"/>
        </w:rPr>
        <w:t xml:space="preserve">, </w:t>
      </w:r>
      <w:proofErr w:type="spellStart"/>
      <w:proofErr w:type="gramStart"/>
      <w:r w:rsidR="005E2A88">
        <w:rPr>
          <w:rFonts w:ascii="Arial Narrow" w:hAnsi="Arial Narrow"/>
          <w:lang w:val="es-CL"/>
        </w:rPr>
        <w:t>Anamuri,Cial</w:t>
      </w:r>
      <w:proofErr w:type="spellEnd"/>
      <w:proofErr w:type="gramEnd"/>
      <w:r w:rsidR="005E2A88">
        <w:rPr>
          <w:rFonts w:ascii="Arial Narrow" w:hAnsi="Arial Narrow"/>
          <w:lang w:val="es-CL"/>
        </w:rPr>
        <w:t>)</w:t>
      </w:r>
    </w:p>
    <w:p w14:paraId="10C71554" w14:textId="77777777" w:rsidR="00EF551F" w:rsidRDefault="00EF551F" w:rsidP="00EF551F">
      <w:pPr>
        <w:spacing w:after="0" w:line="240" w:lineRule="atLeast"/>
        <w:rPr>
          <w:rFonts w:ascii="Arial Narrow" w:hAnsi="Arial Narrow"/>
          <w:lang w:val="es-CL"/>
        </w:rPr>
      </w:pPr>
    </w:p>
    <w:p w14:paraId="578DC5F3" w14:textId="7357F7B7" w:rsidR="004B0155" w:rsidRPr="00464986" w:rsidRDefault="004B0155" w:rsidP="00EF551F">
      <w:pPr>
        <w:spacing w:after="0" w:line="240" w:lineRule="atLeast"/>
        <w:rPr>
          <w:rFonts w:ascii="Arial Narrow" w:hAnsi="Arial Narrow"/>
          <w:lang w:val="es-CL"/>
        </w:rPr>
      </w:pPr>
      <w:r w:rsidRPr="00EF551F">
        <w:rPr>
          <w:rFonts w:ascii="Arial Narrow" w:hAnsi="Arial Narrow"/>
          <w:b/>
          <w:bCs/>
          <w:lang w:val="es-CL"/>
        </w:rPr>
        <w:t>Para más información</w:t>
      </w:r>
      <w:r w:rsidRPr="00464986">
        <w:rPr>
          <w:rFonts w:ascii="Arial Narrow" w:hAnsi="Arial Narrow"/>
          <w:lang w:val="es-CL"/>
        </w:rPr>
        <w:t>:</w:t>
      </w:r>
    </w:p>
    <w:p w14:paraId="5070A62F" w14:textId="41EC9B0A" w:rsidR="004B0155" w:rsidRPr="00EF551F" w:rsidRDefault="004B0155" w:rsidP="00EF551F">
      <w:pPr>
        <w:spacing w:after="0" w:line="240" w:lineRule="atLeast"/>
        <w:contextualSpacing/>
        <w:rPr>
          <w:rFonts w:ascii="Arial Narrow" w:hAnsi="Arial Narrow"/>
          <w:sz w:val="20"/>
          <w:szCs w:val="20"/>
          <w:lang w:val="es-CL"/>
        </w:rPr>
      </w:pPr>
      <w:r w:rsidRPr="00EF551F">
        <w:rPr>
          <w:rFonts w:ascii="Arial Narrow" w:hAnsi="Arial Narrow"/>
          <w:sz w:val="20"/>
          <w:szCs w:val="20"/>
          <w:lang w:val="es-CL"/>
        </w:rPr>
        <w:lastRenderedPageBreak/>
        <w:t>María Elena Rozas</w:t>
      </w:r>
    </w:p>
    <w:p w14:paraId="5FE1BC12" w14:textId="1BC307B6" w:rsidR="00AA54C7" w:rsidRPr="00EF551F" w:rsidRDefault="004B0155" w:rsidP="00EF551F">
      <w:pPr>
        <w:spacing w:after="0" w:line="240" w:lineRule="atLeast"/>
        <w:contextualSpacing/>
        <w:rPr>
          <w:rFonts w:ascii="Arial Narrow" w:hAnsi="Arial Narrow"/>
          <w:sz w:val="20"/>
          <w:szCs w:val="20"/>
          <w:lang w:val="es-CL"/>
        </w:rPr>
      </w:pPr>
      <w:r w:rsidRPr="00EF551F">
        <w:rPr>
          <w:rFonts w:ascii="Arial Narrow" w:hAnsi="Arial Narrow"/>
          <w:sz w:val="20"/>
          <w:szCs w:val="20"/>
          <w:lang w:val="es-CL"/>
        </w:rPr>
        <w:t xml:space="preserve">Coordinadora </w:t>
      </w:r>
      <w:r w:rsidR="00AA54C7" w:rsidRPr="00EF551F">
        <w:rPr>
          <w:rFonts w:ascii="Arial Narrow" w:hAnsi="Arial Narrow"/>
          <w:sz w:val="20"/>
          <w:szCs w:val="20"/>
          <w:lang w:val="es-CL"/>
        </w:rPr>
        <w:t>nacional, RAP-Chile</w:t>
      </w:r>
    </w:p>
    <w:p w14:paraId="6FEBEBDA" w14:textId="34F1E211" w:rsidR="004B0155" w:rsidRDefault="00AA54C7" w:rsidP="00EF551F">
      <w:pPr>
        <w:spacing w:after="0" w:line="240" w:lineRule="atLeast"/>
        <w:contextualSpacing/>
        <w:rPr>
          <w:rFonts w:ascii="Arial Narrow" w:hAnsi="Arial Narrow"/>
          <w:sz w:val="20"/>
          <w:szCs w:val="20"/>
          <w:lang w:val="es-CL"/>
        </w:rPr>
      </w:pPr>
      <w:r w:rsidRPr="00EF551F">
        <w:rPr>
          <w:rFonts w:ascii="Arial Narrow" w:hAnsi="Arial Narrow"/>
          <w:sz w:val="20"/>
          <w:szCs w:val="20"/>
          <w:lang w:val="es-CL"/>
        </w:rPr>
        <w:t xml:space="preserve">99 8858227- 56 961602254 / </w:t>
      </w:r>
      <w:hyperlink r:id="rId9" w:history="1">
        <w:r w:rsidRPr="00EF551F">
          <w:rPr>
            <w:rStyle w:val="Hipervnculo"/>
            <w:rFonts w:ascii="Arial Narrow" w:hAnsi="Arial Narrow"/>
            <w:sz w:val="20"/>
            <w:szCs w:val="20"/>
            <w:lang w:val="es-CL"/>
          </w:rPr>
          <w:t>malenarozas@gmail.com</w:t>
        </w:r>
      </w:hyperlink>
      <w:r w:rsidRPr="00EF551F">
        <w:rPr>
          <w:rFonts w:ascii="Arial Narrow" w:hAnsi="Arial Narrow"/>
          <w:sz w:val="20"/>
          <w:szCs w:val="20"/>
          <w:lang w:val="es-CL"/>
        </w:rPr>
        <w:t xml:space="preserve">; </w:t>
      </w:r>
      <w:hyperlink r:id="rId10" w:history="1">
        <w:r w:rsidR="00A20130" w:rsidRPr="002E224A">
          <w:rPr>
            <w:rStyle w:val="Hipervnculo"/>
            <w:rFonts w:ascii="Arial Narrow" w:hAnsi="Arial Narrow"/>
            <w:sz w:val="20"/>
            <w:szCs w:val="20"/>
            <w:lang w:val="es-CL"/>
          </w:rPr>
          <w:t>rapal.contacto@gmail.com</w:t>
        </w:r>
      </w:hyperlink>
    </w:p>
    <w:p w14:paraId="4EF69167" w14:textId="77777777" w:rsidR="00A20130" w:rsidRPr="00EF551F" w:rsidRDefault="00A20130" w:rsidP="00EF551F">
      <w:pPr>
        <w:spacing w:after="0" w:line="240" w:lineRule="atLeast"/>
        <w:contextualSpacing/>
        <w:rPr>
          <w:rFonts w:ascii="Arial Narrow" w:hAnsi="Arial Narrow"/>
          <w:sz w:val="20"/>
          <w:szCs w:val="20"/>
          <w:lang w:val="es-CL"/>
        </w:rPr>
      </w:pPr>
    </w:p>
    <w:p w14:paraId="018CC01B" w14:textId="2585C8F9" w:rsidR="002F5030" w:rsidRPr="00A20130" w:rsidRDefault="00A20130" w:rsidP="00A20130">
      <w:pPr>
        <w:spacing w:after="0" w:line="240" w:lineRule="atLeast"/>
        <w:rPr>
          <w:rFonts w:ascii="Arial Narrow" w:hAnsi="Arial Narrow"/>
          <w:sz w:val="18"/>
          <w:szCs w:val="18"/>
          <w:lang w:val="es-CL"/>
        </w:rPr>
      </w:pPr>
      <w:r>
        <w:rPr>
          <w:rFonts w:ascii="Arial Narrow" w:hAnsi="Arial Narrow"/>
          <w:noProof/>
          <w:lang w:val="es-CL"/>
        </w:rPr>
        <w:drawing>
          <wp:anchor distT="0" distB="0" distL="114300" distR="114300" simplePos="0" relativeHeight="251658240" behindDoc="0" locked="0" layoutInCell="1" allowOverlap="1" wp14:anchorId="31810B85" wp14:editId="1D4392A5">
            <wp:simplePos x="0" y="0"/>
            <wp:positionH relativeFrom="column">
              <wp:posOffset>2540</wp:posOffset>
            </wp:positionH>
            <wp:positionV relativeFrom="paragraph">
              <wp:posOffset>63500</wp:posOffset>
            </wp:positionV>
            <wp:extent cx="5953760" cy="3342640"/>
            <wp:effectExtent l="0" t="0" r="889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53760" cy="3342640"/>
                    </a:xfrm>
                    <a:prstGeom prst="rect">
                      <a:avLst/>
                    </a:prstGeom>
                  </pic:spPr>
                </pic:pic>
              </a:graphicData>
            </a:graphic>
            <wp14:sizeRelH relativeFrom="margin">
              <wp14:pctWidth>0</wp14:pctWidth>
            </wp14:sizeRelH>
            <wp14:sizeRelV relativeFrom="margin">
              <wp14:pctHeight>0</wp14:pctHeight>
            </wp14:sizeRelV>
          </wp:anchor>
        </w:drawing>
      </w:r>
      <w:r w:rsidR="002F5030" w:rsidRPr="00A20130">
        <w:rPr>
          <w:rFonts w:ascii="Arial Narrow" w:hAnsi="Arial Narrow"/>
          <w:sz w:val="18"/>
          <w:szCs w:val="18"/>
          <w:lang w:val="es-CL"/>
        </w:rPr>
        <w:t xml:space="preserve">. </w:t>
      </w:r>
    </w:p>
    <w:p w14:paraId="7BB04432" w14:textId="35E0DAED" w:rsidR="00A20130" w:rsidRDefault="00A20130" w:rsidP="00696F88">
      <w:pPr>
        <w:rPr>
          <w:rFonts w:ascii="Arial Narrow" w:hAnsi="Arial Narrow"/>
          <w:lang w:val="es-CL"/>
        </w:rPr>
      </w:pPr>
      <w:r>
        <w:rPr>
          <w:rFonts w:ascii="Arial Narrow" w:hAnsi="Arial Narrow"/>
          <w:lang w:val="es-CL"/>
        </w:rPr>
        <w:br w:type="textWrapping" w:clear="all"/>
      </w:r>
      <w:r w:rsidR="00206571" w:rsidRPr="00206571">
        <w:rPr>
          <w:rFonts w:ascii="Arial Narrow" w:hAnsi="Arial Narrow"/>
          <w:lang w:val="es-CL"/>
        </w:rPr>
        <w:t>Foto adjunta, Autor, Justin Blau. Niños, escolares y profesores, claman por vivir en un ambiente libre de contaminación. Paihuano, Coquimbo, 2007.</w:t>
      </w:r>
    </w:p>
    <w:p w14:paraId="6CFC1176" w14:textId="3A081499" w:rsidR="00A31695" w:rsidRPr="00464986" w:rsidRDefault="00A31695" w:rsidP="00696F88">
      <w:pPr>
        <w:rPr>
          <w:rFonts w:ascii="Arial Narrow" w:hAnsi="Arial Narrow"/>
          <w:lang w:val="es-CL"/>
        </w:rPr>
      </w:pPr>
      <w:r>
        <w:rPr>
          <w:rFonts w:ascii="Arial Narrow" w:hAnsi="Arial Narrow"/>
          <w:noProof/>
          <w:lang w:val="es-CL"/>
        </w:rPr>
        <w:lastRenderedPageBreak/>
        <w:drawing>
          <wp:inline distT="0" distB="0" distL="0" distR="0" wp14:anchorId="6C226FF7" wp14:editId="1D1D07D6">
            <wp:extent cx="6472052" cy="4039084"/>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2">
                      <a:extLst>
                        <a:ext uri="{28A0092B-C50C-407E-A947-70E740481C1C}">
                          <a14:useLocalDpi xmlns:a14="http://schemas.microsoft.com/office/drawing/2010/main" val="0"/>
                        </a:ext>
                      </a:extLst>
                    </a:blip>
                    <a:stretch>
                      <a:fillRect/>
                    </a:stretch>
                  </pic:blipFill>
                  <pic:spPr>
                    <a:xfrm>
                      <a:off x="0" y="0"/>
                      <a:ext cx="6521701" cy="4070069"/>
                    </a:xfrm>
                    <a:prstGeom prst="rect">
                      <a:avLst/>
                    </a:prstGeom>
                  </pic:spPr>
                </pic:pic>
              </a:graphicData>
            </a:graphic>
          </wp:inline>
        </w:drawing>
      </w:r>
    </w:p>
    <w:sectPr w:rsidR="00A31695" w:rsidRPr="00464986" w:rsidSect="001D2FB7">
      <w:head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ADA8A" w14:textId="77777777" w:rsidR="00502105" w:rsidRDefault="00502105" w:rsidP="008B1CEC">
      <w:pPr>
        <w:spacing w:after="0" w:line="240" w:lineRule="auto"/>
      </w:pPr>
      <w:r>
        <w:separator/>
      </w:r>
    </w:p>
  </w:endnote>
  <w:endnote w:type="continuationSeparator" w:id="0">
    <w:p w14:paraId="1F16BB9A" w14:textId="77777777" w:rsidR="00502105" w:rsidRDefault="00502105" w:rsidP="008B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9CF3" w14:textId="77777777" w:rsidR="00502105" w:rsidRDefault="00502105" w:rsidP="008B1CEC">
      <w:pPr>
        <w:spacing w:after="0" w:line="240" w:lineRule="auto"/>
      </w:pPr>
      <w:r>
        <w:separator/>
      </w:r>
    </w:p>
  </w:footnote>
  <w:footnote w:type="continuationSeparator" w:id="0">
    <w:p w14:paraId="4D20B23B" w14:textId="77777777" w:rsidR="00502105" w:rsidRDefault="00502105" w:rsidP="008B1CEC">
      <w:pPr>
        <w:spacing w:after="0" w:line="240" w:lineRule="auto"/>
      </w:pPr>
      <w:r>
        <w:continuationSeparator/>
      </w:r>
    </w:p>
  </w:footnote>
  <w:footnote w:id="1">
    <w:p w14:paraId="6E58539D" w14:textId="234702C5" w:rsidR="00464986" w:rsidRPr="00E95F64" w:rsidRDefault="00464986" w:rsidP="00EC4052">
      <w:pPr>
        <w:spacing w:after="0" w:line="240" w:lineRule="atLeast"/>
        <w:rPr>
          <w:sz w:val="18"/>
          <w:szCs w:val="18"/>
          <w:vertAlign w:val="subscript"/>
          <w:lang w:val="es-CL"/>
        </w:rPr>
      </w:pPr>
      <w:r w:rsidRPr="00A20130">
        <w:rPr>
          <w:rStyle w:val="Refdenotaalpie"/>
          <w:sz w:val="18"/>
          <w:szCs w:val="18"/>
        </w:rPr>
        <w:footnoteRef/>
      </w:r>
      <w:r w:rsidRPr="00A20130">
        <w:rPr>
          <w:sz w:val="18"/>
          <w:szCs w:val="18"/>
          <w:lang w:val="es-CL"/>
        </w:rPr>
        <w:t xml:space="preserve"> </w:t>
      </w:r>
      <w:bookmarkStart w:id="2" w:name="_Hlk116410236"/>
      <w:r w:rsidR="00EC4052" w:rsidRPr="00E95F64">
        <w:rPr>
          <w:sz w:val="18"/>
          <w:szCs w:val="18"/>
          <w:lang w:val="es-CL"/>
        </w:rPr>
        <w:t>Solo se podrán aplicar plaguicidas que contengan paraquat mediante aplicaciones terrestres y siempre que los aplicadores estén provistos de equipos completos de protección personal indicado en la etiqueta.  N.º de Resolución del SAG/N.º 909/2001. Solo se podrá fabricar, importar, distribuir, vender o aplicar formulaciones a base de paraquat que contengan, como factor de seguridad, un emético o vomitivo, un colorante y un agente de olor desagradable, 3131/2001.</w:t>
      </w:r>
    </w:p>
    <w:bookmarkEnd w:id="2"/>
  </w:footnote>
  <w:footnote w:id="2">
    <w:p w14:paraId="28F9BA42" w14:textId="522A9CC6" w:rsidR="00D835AF" w:rsidRPr="00E95F64" w:rsidRDefault="00D835AF" w:rsidP="00EC4052">
      <w:pPr>
        <w:pStyle w:val="Textonotapie"/>
        <w:spacing w:line="240" w:lineRule="atLeast"/>
        <w:rPr>
          <w:rFonts w:cstheme="minorHAnsi"/>
          <w:sz w:val="18"/>
          <w:szCs w:val="18"/>
          <w:lang w:val="es-CL"/>
        </w:rPr>
      </w:pPr>
      <w:r w:rsidRPr="00E95F64">
        <w:rPr>
          <w:rStyle w:val="Refdenotaalpie"/>
          <w:sz w:val="18"/>
          <w:szCs w:val="18"/>
        </w:rPr>
        <w:footnoteRef/>
      </w:r>
      <w:r w:rsidRPr="00E95F64">
        <w:rPr>
          <w:sz w:val="18"/>
          <w:szCs w:val="18"/>
          <w:lang w:val="es-CL"/>
        </w:rPr>
        <w:t xml:space="preserve"> </w:t>
      </w:r>
      <w:r w:rsidRPr="00E95F64">
        <w:rPr>
          <w:rFonts w:cstheme="minorHAnsi"/>
          <w:sz w:val="18"/>
          <w:szCs w:val="18"/>
          <w:lang w:val="es-CL"/>
        </w:rPr>
        <w:t>https://conacyt.mx/cibiogem/index.php/sistema-nacional-de-informacion/documentos-y-actividades-en-bioseguridad/repositorio-de-informacion-cientifica-sobre-paraquat</w:t>
      </w:r>
    </w:p>
  </w:footnote>
  <w:footnote w:id="3">
    <w:p w14:paraId="35746909" w14:textId="1ADF42CA" w:rsidR="000B48AC" w:rsidRPr="00E95F64" w:rsidRDefault="000B48AC" w:rsidP="00EC4052">
      <w:pPr>
        <w:spacing w:after="0" w:line="240" w:lineRule="atLeast"/>
        <w:rPr>
          <w:sz w:val="18"/>
          <w:szCs w:val="18"/>
          <w:vertAlign w:val="subscript"/>
          <w:lang w:val="es-CL"/>
        </w:rPr>
      </w:pPr>
      <w:r w:rsidRPr="00E95F64">
        <w:rPr>
          <w:rStyle w:val="Refdenotaalpie"/>
          <w:sz w:val="18"/>
          <w:szCs w:val="18"/>
          <w:vertAlign w:val="subscript"/>
        </w:rPr>
        <w:footnoteRef/>
      </w:r>
      <w:r w:rsidRPr="00E95F64">
        <w:rPr>
          <w:sz w:val="18"/>
          <w:szCs w:val="18"/>
          <w:vertAlign w:val="subscript"/>
          <w:lang w:val="es-CL"/>
        </w:rPr>
        <w:t xml:space="preserve"> </w:t>
      </w:r>
      <w:bookmarkStart w:id="3" w:name="_Hlk116411457"/>
      <w:r w:rsidR="00EC4052" w:rsidRPr="00E95F64">
        <w:rPr>
          <w:sz w:val="18"/>
          <w:szCs w:val="18"/>
          <w:vertAlign w:val="subscript"/>
          <w:lang w:val="es-CL"/>
        </w:rPr>
        <w:t>La Lista de PAN Internacional se hizo de acuerdo con los criterios y clasificación de la OMS, EPA de estados Unidos, Unión Europea y Sistema Global Armonizado</w:t>
      </w:r>
    </w:p>
    <w:bookmarkEnd w:id="3"/>
  </w:footnote>
  <w:footnote w:id="4">
    <w:p w14:paraId="76A62E11" w14:textId="4C6593A2" w:rsidR="00127795" w:rsidRPr="00B203B5" w:rsidRDefault="00127795" w:rsidP="00EC4052">
      <w:pPr>
        <w:spacing w:after="0" w:line="240" w:lineRule="atLeast"/>
        <w:rPr>
          <w:sz w:val="18"/>
          <w:szCs w:val="18"/>
          <w:vertAlign w:val="subscript"/>
          <w:lang w:val="pt-BR"/>
        </w:rPr>
      </w:pPr>
      <w:r w:rsidRPr="00E95F64">
        <w:rPr>
          <w:rStyle w:val="Refdenotaalpie"/>
          <w:sz w:val="18"/>
          <w:szCs w:val="18"/>
          <w:vertAlign w:val="subscript"/>
        </w:rPr>
        <w:footnoteRef/>
      </w:r>
      <w:r w:rsidRPr="00E95F64">
        <w:rPr>
          <w:sz w:val="18"/>
          <w:szCs w:val="18"/>
          <w:vertAlign w:val="subscript"/>
          <w:lang w:val="es-CL"/>
        </w:rPr>
        <w:t xml:space="preserve"> Hernán Gaete, </w:t>
      </w:r>
      <w:proofErr w:type="spellStart"/>
      <w:r w:rsidRPr="00E95F64">
        <w:rPr>
          <w:sz w:val="18"/>
          <w:szCs w:val="18"/>
          <w:vertAlign w:val="subscript"/>
          <w:lang w:val="es-CL"/>
        </w:rPr>
        <w:t>Yenny</w:t>
      </w:r>
      <w:proofErr w:type="spellEnd"/>
      <w:r w:rsidRPr="00E95F64">
        <w:rPr>
          <w:sz w:val="18"/>
          <w:szCs w:val="18"/>
          <w:vertAlign w:val="subscript"/>
          <w:lang w:val="es-CL"/>
        </w:rPr>
        <w:t xml:space="preserve"> Olivare </w:t>
      </w:r>
      <w:r w:rsidRPr="00E95F64">
        <w:rPr>
          <w:i/>
          <w:iCs/>
          <w:sz w:val="18"/>
          <w:szCs w:val="18"/>
          <w:vertAlign w:val="subscript"/>
          <w:lang w:val="es-CL"/>
        </w:rPr>
        <w:t>&amp;</w:t>
      </w:r>
      <w:r w:rsidRPr="00E95F64">
        <w:rPr>
          <w:sz w:val="18"/>
          <w:szCs w:val="18"/>
          <w:vertAlign w:val="subscript"/>
          <w:lang w:val="es-CL"/>
        </w:rPr>
        <w:t xml:space="preserve"> Cristián Escobar. Evaluación del efecto de una formulación comercial de Metomil sobre la reproducción de Daphnia obtusa </w:t>
      </w:r>
      <w:proofErr w:type="spellStart"/>
      <w:r w:rsidRPr="00E95F64">
        <w:rPr>
          <w:sz w:val="18"/>
          <w:szCs w:val="18"/>
          <w:vertAlign w:val="subscript"/>
          <w:lang w:val="es-CL"/>
        </w:rPr>
        <w:t>Kürz</w:t>
      </w:r>
      <w:proofErr w:type="spellEnd"/>
      <w:r w:rsidRPr="00E95F64">
        <w:rPr>
          <w:sz w:val="18"/>
          <w:szCs w:val="18"/>
          <w:vertAlign w:val="subscript"/>
          <w:lang w:val="es-CL"/>
        </w:rPr>
        <w:t xml:space="preserve"> (1874). </w:t>
      </w:r>
      <w:r w:rsidRPr="00B203B5">
        <w:rPr>
          <w:sz w:val="18"/>
          <w:szCs w:val="18"/>
          <w:vertAlign w:val="subscript"/>
          <w:lang w:val="pt-BR"/>
        </w:rPr>
        <w:t xml:space="preserve">Lat. Am. J. </w:t>
      </w:r>
      <w:proofErr w:type="spellStart"/>
      <w:r w:rsidRPr="00B203B5">
        <w:rPr>
          <w:sz w:val="18"/>
          <w:szCs w:val="18"/>
          <w:vertAlign w:val="subscript"/>
          <w:lang w:val="pt-BR"/>
        </w:rPr>
        <w:t>Aquat</w:t>
      </w:r>
      <w:proofErr w:type="spellEnd"/>
      <w:r w:rsidRPr="00B203B5">
        <w:rPr>
          <w:sz w:val="18"/>
          <w:szCs w:val="18"/>
          <w:vertAlign w:val="subscript"/>
          <w:lang w:val="pt-BR"/>
        </w:rPr>
        <w:t xml:space="preserve">. Res. vol.41 no.5 Valparaíso nov. 2013. http://dx.doi.org/103856/vol41-issue5-fulltext-16  </w:t>
      </w:r>
    </w:p>
  </w:footnote>
  <w:footnote w:id="5">
    <w:p w14:paraId="50B72175" w14:textId="4768B4BD" w:rsidR="00292005" w:rsidRPr="00E95F64" w:rsidRDefault="00292005" w:rsidP="00EC4052">
      <w:pPr>
        <w:pStyle w:val="Textonotapie"/>
        <w:spacing w:line="240" w:lineRule="atLeast"/>
        <w:rPr>
          <w:sz w:val="18"/>
          <w:szCs w:val="18"/>
          <w:lang w:val="es-CL"/>
        </w:rPr>
      </w:pPr>
      <w:r w:rsidRPr="00E95F64">
        <w:rPr>
          <w:rStyle w:val="Refdenotaalpie"/>
          <w:sz w:val="18"/>
          <w:szCs w:val="18"/>
        </w:rPr>
        <w:footnoteRef/>
      </w:r>
      <w:r w:rsidRPr="00E95F64">
        <w:rPr>
          <w:sz w:val="18"/>
          <w:szCs w:val="18"/>
          <w:lang w:val="es-CL"/>
        </w:rPr>
        <w:t xml:space="preserve"> Pesticide </w:t>
      </w:r>
      <w:proofErr w:type="spellStart"/>
      <w:r w:rsidRPr="00E95F64">
        <w:rPr>
          <w:sz w:val="18"/>
          <w:szCs w:val="18"/>
          <w:lang w:val="es-CL"/>
        </w:rPr>
        <w:t>Residues</w:t>
      </w:r>
      <w:proofErr w:type="spellEnd"/>
      <w:r w:rsidRPr="00E95F64">
        <w:rPr>
          <w:sz w:val="18"/>
          <w:szCs w:val="18"/>
          <w:lang w:val="es-CL"/>
        </w:rPr>
        <w:t> and </w:t>
      </w:r>
      <w:proofErr w:type="spellStart"/>
      <w:r w:rsidRPr="00E95F64">
        <w:rPr>
          <w:sz w:val="18"/>
          <w:szCs w:val="18"/>
          <w:lang w:val="es-CL"/>
        </w:rPr>
        <w:t>Health</w:t>
      </w:r>
      <w:proofErr w:type="spellEnd"/>
      <w:r w:rsidRPr="00E95F64">
        <w:rPr>
          <w:sz w:val="18"/>
          <w:szCs w:val="18"/>
          <w:lang w:val="es-CL"/>
        </w:rPr>
        <w:t> </w:t>
      </w:r>
      <w:proofErr w:type="spellStart"/>
      <w:r w:rsidRPr="00E95F64">
        <w:rPr>
          <w:sz w:val="18"/>
          <w:szCs w:val="18"/>
          <w:lang w:val="es-CL"/>
        </w:rPr>
        <w:t>Risk</w:t>
      </w:r>
      <w:proofErr w:type="spellEnd"/>
      <w:r w:rsidRPr="00E95F64">
        <w:rPr>
          <w:sz w:val="18"/>
          <w:szCs w:val="18"/>
          <w:lang w:val="es-CL"/>
        </w:rPr>
        <w:t> </w:t>
      </w:r>
      <w:proofErr w:type="spellStart"/>
      <w:r w:rsidRPr="00E95F64">
        <w:rPr>
          <w:sz w:val="18"/>
          <w:szCs w:val="18"/>
          <w:lang w:val="es-CL"/>
        </w:rPr>
        <w:t>Assessment</w:t>
      </w:r>
      <w:proofErr w:type="spellEnd"/>
      <w:r w:rsidRPr="00E95F64">
        <w:rPr>
          <w:sz w:val="18"/>
          <w:szCs w:val="18"/>
          <w:lang w:val="es-CL"/>
        </w:rPr>
        <w:t xml:space="preserve"> In </w:t>
      </w:r>
      <w:proofErr w:type="spellStart"/>
      <w:r w:rsidRPr="00E95F64">
        <w:rPr>
          <w:sz w:val="18"/>
          <w:szCs w:val="18"/>
          <w:lang w:val="es-CL"/>
        </w:rPr>
        <w:t>Tomatoes</w:t>
      </w:r>
      <w:proofErr w:type="spellEnd"/>
      <w:r w:rsidRPr="00E95F64">
        <w:rPr>
          <w:sz w:val="18"/>
          <w:szCs w:val="18"/>
          <w:lang w:val="es-CL"/>
        </w:rPr>
        <w:t> and </w:t>
      </w:r>
      <w:proofErr w:type="spellStart"/>
      <w:r w:rsidRPr="00E95F64">
        <w:rPr>
          <w:sz w:val="18"/>
          <w:szCs w:val="18"/>
          <w:lang w:val="es-CL"/>
        </w:rPr>
        <w:t>Lettuces</w:t>
      </w:r>
      <w:proofErr w:type="spellEnd"/>
      <w:r w:rsidRPr="00E95F64">
        <w:rPr>
          <w:sz w:val="18"/>
          <w:szCs w:val="18"/>
          <w:lang w:val="es-CL"/>
        </w:rPr>
        <w:t> </w:t>
      </w:r>
      <w:proofErr w:type="spellStart"/>
      <w:r w:rsidRPr="00E95F64">
        <w:rPr>
          <w:sz w:val="18"/>
          <w:szCs w:val="18"/>
          <w:lang w:val="es-CL"/>
        </w:rPr>
        <w:t>from</w:t>
      </w:r>
      <w:proofErr w:type="spellEnd"/>
      <w:r w:rsidRPr="00E95F64">
        <w:rPr>
          <w:sz w:val="18"/>
          <w:szCs w:val="18"/>
          <w:lang w:val="es-CL"/>
        </w:rPr>
        <w:t> </w:t>
      </w:r>
      <w:proofErr w:type="spellStart"/>
      <w:r w:rsidRPr="00E95F64">
        <w:rPr>
          <w:sz w:val="18"/>
          <w:szCs w:val="18"/>
          <w:lang w:val="es-CL"/>
        </w:rPr>
        <w:t>Farms</w:t>
      </w:r>
      <w:proofErr w:type="spellEnd"/>
      <w:r w:rsidRPr="00E95F64">
        <w:rPr>
          <w:sz w:val="18"/>
          <w:szCs w:val="18"/>
          <w:lang w:val="es-CL"/>
        </w:rPr>
        <w:t> </w:t>
      </w:r>
      <w:proofErr w:type="spellStart"/>
      <w:r w:rsidRPr="00E95F64">
        <w:rPr>
          <w:sz w:val="18"/>
          <w:szCs w:val="18"/>
          <w:lang w:val="es-CL"/>
        </w:rPr>
        <w:t>of</w:t>
      </w:r>
      <w:proofErr w:type="spellEnd"/>
      <w:r w:rsidRPr="00E95F64">
        <w:rPr>
          <w:sz w:val="18"/>
          <w:szCs w:val="18"/>
          <w:lang w:val="es-CL"/>
        </w:rPr>
        <w:t> </w:t>
      </w:r>
      <w:proofErr w:type="spellStart"/>
      <w:r w:rsidRPr="00E95F64">
        <w:rPr>
          <w:sz w:val="18"/>
          <w:szCs w:val="18"/>
          <w:lang w:val="es-CL"/>
        </w:rPr>
        <w:t>Metropolitan</w:t>
      </w:r>
      <w:proofErr w:type="spellEnd"/>
      <w:r w:rsidRPr="00E95F64">
        <w:rPr>
          <w:sz w:val="18"/>
          <w:szCs w:val="18"/>
          <w:lang w:val="es-CL"/>
        </w:rPr>
        <w:t> </w:t>
      </w:r>
      <w:proofErr w:type="spellStart"/>
      <w:r w:rsidRPr="00E95F64">
        <w:rPr>
          <w:sz w:val="18"/>
          <w:szCs w:val="18"/>
          <w:lang w:val="es-CL"/>
        </w:rPr>
        <w:t>Region</w:t>
      </w:r>
      <w:proofErr w:type="spellEnd"/>
      <w:r w:rsidRPr="00E95F64">
        <w:rPr>
          <w:sz w:val="18"/>
          <w:szCs w:val="18"/>
          <w:lang w:val="es-CL"/>
        </w:rPr>
        <w:t> Chile (2020) Sebastian Elgueta, Marcela Valenzuela, Marcela </w:t>
      </w:r>
      <w:proofErr w:type="gramStart"/>
      <w:r w:rsidRPr="00E95F64">
        <w:rPr>
          <w:sz w:val="18"/>
          <w:szCs w:val="18"/>
          <w:lang w:val="es-CL"/>
        </w:rPr>
        <w:t>Fuentes  Pablo</w:t>
      </w:r>
      <w:proofErr w:type="gramEnd"/>
      <w:r w:rsidRPr="00E95F64">
        <w:rPr>
          <w:sz w:val="18"/>
          <w:szCs w:val="18"/>
          <w:lang w:val="es-CL"/>
        </w:rPr>
        <w:t xml:space="preserve"> Meza, Juan Pablo Manzur, Shaofeng Liu, Guoqing Zhao y Arturo Correa. </w:t>
      </w:r>
      <w:proofErr w:type="spellStart"/>
      <w:r w:rsidRPr="00E95F64">
        <w:rPr>
          <w:sz w:val="18"/>
          <w:szCs w:val="18"/>
          <w:lang w:val="es-CL"/>
        </w:rPr>
        <w:t>Molecules</w:t>
      </w:r>
      <w:proofErr w:type="spellEnd"/>
      <w:r w:rsidRPr="00E95F64">
        <w:rPr>
          <w:sz w:val="18"/>
          <w:szCs w:val="18"/>
          <w:lang w:val="es-CL"/>
        </w:rPr>
        <w:t>, MDPI.</w:t>
      </w:r>
    </w:p>
  </w:footnote>
  <w:footnote w:id="6">
    <w:p w14:paraId="5F5A79E8" w14:textId="42FD9E93" w:rsidR="00417D0E" w:rsidRPr="00EC4052" w:rsidRDefault="00417D0E">
      <w:pPr>
        <w:pStyle w:val="Textonotapie"/>
        <w:rPr>
          <w:vertAlign w:val="subscript"/>
          <w:lang w:val="es-CL"/>
        </w:rPr>
      </w:pPr>
      <w:r w:rsidRPr="00EC4052">
        <w:rPr>
          <w:rStyle w:val="Refdenotaalpie"/>
          <w:vertAlign w:val="subscript"/>
        </w:rPr>
        <w:footnoteRef/>
      </w:r>
      <w:r w:rsidRPr="00EC4052">
        <w:rPr>
          <w:vertAlign w:val="subscript"/>
          <w:lang w:val="es-CL"/>
        </w:rPr>
        <w:t xml:space="preserve"> María Elena Rozas, Revisión de estudios epidemiológicos sobre efectos de los plaguicidas en la salud de niñas, niños e infantes en América Latina. Retos para la salud pública. RAP-AL, 2021. https://reduas.com.ar/revision-de-estudios-epidemiologicos-sobre-efectos-de-los-plaguicidas/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3292" w14:textId="0C2B5AB1" w:rsidR="002F5030" w:rsidRPr="002F5030" w:rsidRDefault="002F5030" w:rsidP="002F5030">
    <w:pPr>
      <w:pStyle w:val="Encabezado"/>
      <w:jc w:val="right"/>
      <w:rPr>
        <w:lang w:val="es-CL"/>
      </w:rPr>
    </w:pPr>
    <w:r w:rsidRPr="002F5030">
      <w:rPr>
        <w:noProof/>
        <w:lang w:val="es-CL"/>
      </w:rPr>
      <w:drawing>
        <wp:inline distT="0" distB="0" distL="0" distR="0" wp14:anchorId="0440F1EB" wp14:editId="2EA46E36">
          <wp:extent cx="437606" cy="503910"/>
          <wp:effectExtent l="0" t="0" r="635" b="0"/>
          <wp:docPr id="5" name="Imagen 5" descr="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498" cy="511847"/>
                  </a:xfrm>
                  <a:prstGeom prst="rect">
                    <a:avLst/>
                  </a:prstGeom>
                  <a:noFill/>
                  <a:ln>
                    <a:noFill/>
                  </a:ln>
                </pic:spPr>
              </pic:pic>
            </a:graphicData>
          </a:graphic>
        </wp:inline>
      </w:drawing>
    </w:r>
    <w:r w:rsidRPr="002F5030">
      <w:rPr>
        <w:lang w:val="es-CL"/>
      </w:rPr>
      <w:t xml:space="preserve"> </w:t>
    </w:r>
    <w:r w:rsidRPr="002F5030">
      <w:rPr>
        <w:noProof/>
        <w:lang w:val="es-CL"/>
      </w:rPr>
      <w:drawing>
        <wp:inline distT="0" distB="0" distL="0" distR="0" wp14:anchorId="4A8D693C" wp14:editId="347E59D0">
          <wp:extent cx="454528" cy="467703"/>
          <wp:effectExtent l="0" t="0" r="3175" b="8890"/>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425" cy="4727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32CEE"/>
    <w:multiLevelType w:val="hybridMultilevel"/>
    <w:tmpl w:val="F10872B4"/>
    <w:lvl w:ilvl="0" w:tplc="92902AB6">
      <w:numFmt w:val="bullet"/>
      <w:lvlText w:val="-"/>
      <w:lvlJc w:val="left"/>
      <w:pPr>
        <w:ind w:left="720" w:hanging="360"/>
      </w:pPr>
      <w:rPr>
        <w:rFonts w:ascii="Arial Narrow" w:eastAsiaTheme="minorHAnsi" w:hAnsi="Arial Narrow" w:cstheme="minorBid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712581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88"/>
    <w:rsid w:val="00006DBD"/>
    <w:rsid w:val="00015D3B"/>
    <w:rsid w:val="0002487C"/>
    <w:rsid w:val="000615A7"/>
    <w:rsid w:val="00064CC0"/>
    <w:rsid w:val="00064FB0"/>
    <w:rsid w:val="000B48AC"/>
    <w:rsid w:val="000C22C3"/>
    <w:rsid w:val="000D1C62"/>
    <w:rsid w:val="00110370"/>
    <w:rsid w:val="00127795"/>
    <w:rsid w:val="00162D53"/>
    <w:rsid w:val="00197A3A"/>
    <w:rsid w:val="001D2FB7"/>
    <w:rsid w:val="002011C5"/>
    <w:rsid w:val="00206571"/>
    <w:rsid w:val="00211754"/>
    <w:rsid w:val="0021718E"/>
    <w:rsid w:val="00271184"/>
    <w:rsid w:val="00292005"/>
    <w:rsid w:val="002B0A16"/>
    <w:rsid w:val="002B0C12"/>
    <w:rsid w:val="002F5030"/>
    <w:rsid w:val="002F586D"/>
    <w:rsid w:val="003451BC"/>
    <w:rsid w:val="0035394D"/>
    <w:rsid w:val="003F34E7"/>
    <w:rsid w:val="0040593A"/>
    <w:rsid w:val="00417D0E"/>
    <w:rsid w:val="00431269"/>
    <w:rsid w:val="00440582"/>
    <w:rsid w:val="004647A7"/>
    <w:rsid w:val="00464986"/>
    <w:rsid w:val="00464C3C"/>
    <w:rsid w:val="00475E51"/>
    <w:rsid w:val="00480C4B"/>
    <w:rsid w:val="004907DD"/>
    <w:rsid w:val="004B0155"/>
    <w:rsid w:val="004B6608"/>
    <w:rsid w:val="00502105"/>
    <w:rsid w:val="005407A1"/>
    <w:rsid w:val="005C3D43"/>
    <w:rsid w:val="005D15B7"/>
    <w:rsid w:val="005E2A88"/>
    <w:rsid w:val="006268F1"/>
    <w:rsid w:val="00673203"/>
    <w:rsid w:val="006815F4"/>
    <w:rsid w:val="00692062"/>
    <w:rsid w:val="00696F88"/>
    <w:rsid w:val="00697328"/>
    <w:rsid w:val="006E4277"/>
    <w:rsid w:val="007639A0"/>
    <w:rsid w:val="008548FB"/>
    <w:rsid w:val="00872E5F"/>
    <w:rsid w:val="00882DE8"/>
    <w:rsid w:val="008B1CEC"/>
    <w:rsid w:val="0093317F"/>
    <w:rsid w:val="00985766"/>
    <w:rsid w:val="009D0AF3"/>
    <w:rsid w:val="009D32D2"/>
    <w:rsid w:val="009F765E"/>
    <w:rsid w:val="00A20130"/>
    <w:rsid w:val="00A31695"/>
    <w:rsid w:val="00A374ED"/>
    <w:rsid w:val="00A71822"/>
    <w:rsid w:val="00A80A8A"/>
    <w:rsid w:val="00AA54C7"/>
    <w:rsid w:val="00B02AF3"/>
    <w:rsid w:val="00B203B5"/>
    <w:rsid w:val="00B27600"/>
    <w:rsid w:val="00C35DE8"/>
    <w:rsid w:val="00C51B87"/>
    <w:rsid w:val="00C87122"/>
    <w:rsid w:val="00CE38EB"/>
    <w:rsid w:val="00D00848"/>
    <w:rsid w:val="00D5511C"/>
    <w:rsid w:val="00D7689E"/>
    <w:rsid w:val="00D76D8A"/>
    <w:rsid w:val="00D835AF"/>
    <w:rsid w:val="00DA74DF"/>
    <w:rsid w:val="00DB38A4"/>
    <w:rsid w:val="00DB56AC"/>
    <w:rsid w:val="00DF561A"/>
    <w:rsid w:val="00E170BF"/>
    <w:rsid w:val="00E53C0E"/>
    <w:rsid w:val="00E8666A"/>
    <w:rsid w:val="00E95F64"/>
    <w:rsid w:val="00EC4052"/>
    <w:rsid w:val="00EF3398"/>
    <w:rsid w:val="00EF551F"/>
    <w:rsid w:val="00F811D1"/>
    <w:rsid w:val="00F91484"/>
    <w:rsid w:val="00FC5E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BCA1"/>
  <w15:chartTrackingRefBased/>
  <w15:docId w15:val="{54B204B5-1CE5-47B7-9E00-CB9F27EB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8B1C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1CEC"/>
    <w:rPr>
      <w:sz w:val="20"/>
      <w:szCs w:val="20"/>
      <w:lang w:val="fr-FR"/>
    </w:rPr>
  </w:style>
  <w:style w:type="character" w:styleId="Refdenotaalpie">
    <w:name w:val="footnote reference"/>
    <w:basedOn w:val="Fuentedeprrafopredeter"/>
    <w:semiHidden/>
    <w:unhideWhenUsed/>
    <w:rsid w:val="008B1CEC"/>
    <w:rPr>
      <w:vertAlign w:val="superscript"/>
    </w:rPr>
  </w:style>
  <w:style w:type="character" w:styleId="Hipervnculo">
    <w:name w:val="Hyperlink"/>
    <w:basedOn w:val="Fuentedeprrafopredeter"/>
    <w:uiPriority w:val="99"/>
    <w:unhideWhenUsed/>
    <w:rsid w:val="00127795"/>
    <w:rPr>
      <w:color w:val="0563C1" w:themeColor="hyperlink"/>
      <w:u w:val="single"/>
    </w:rPr>
  </w:style>
  <w:style w:type="character" w:styleId="Mencinsinresolver">
    <w:name w:val="Unresolved Mention"/>
    <w:basedOn w:val="Fuentedeprrafopredeter"/>
    <w:uiPriority w:val="99"/>
    <w:semiHidden/>
    <w:unhideWhenUsed/>
    <w:rsid w:val="00127795"/>
    <w:rPr>
      <w:color w:val="605E5C"/>
      <w:shd w:val="clear" w:color="auto" w:fill="E1DFDD"/>
    </w:rPr>
  </w:style>
  <w:style w:type="paragraph" w:styleId="Encabezado">
    <w:name w:val="header"/>
    <w:basedOn w:val="Normal"/>
    <w:link w:val="EncabezadoCar"/>
    <w:uiPriority w:val="99"/>
    <w:unhideWhenUsed/>
    <w:rsid w:val="004649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4986"/>
    <w:rPr>
      <w:lang w:val="fr-FR"/>
    </w:rPr>
  </w:style>
  <w:style w:type="paragraph" w:styleId="Piedepgina">
    <w:name w:val="footer"/>
    <w:basedOn w:val="Normal"/>
    <w:link w:val="PiedepginaCar"/>
    <w:uiPriority w:val="99"/>
    <w:unhideWhenUsed/>
    <w:rsid w:val="004649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4986"/>
    <w:rPr>
      <w:lang w:val="fr-FR"/>
    </w:rPr>
  </w:style>
  <w:style w:type="paragraph" w:styleId="Prrafodelista">
    <w:name w:val="List Paragraph"/>
    <w:basedOn w:val="Normal"/>
    <w:uiPriority w:val="34"/>
    <w:qFormat/>
    <w:rsid w:val="006E4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132">
      <w:bodyDiv w:val="1"/>
      <w:marLeft w:val="0"/>
      <w:marRight w:val="0"/>
      <w:marTop w:val="0"/>
      <w:marBottom w:val="0"/>
      <w:divBdr>
        <w:top w:val="none" w:sz="0" w:space="0" w:color="auto"/>
        <w:left w:val="none" w:sz="0" w:space="0" w:color="auto"/>
        <w:bottom w:val="none" w:sz="0" w:space="0" w:color="auto"/>
        <w:right w:val="none" w:sz="0" w:space="0" w:color="auto"/>
      </w:divBdr>
      <w:divsChild>
        <w:div w:id="1322001657">
          <w:marLeft w:val="0"/>
          <w:marRight w:val="0"/>
          <w:marTop w:val="0"/>
          <w:marBottom w:val="0"/>
          <w:divBdr>
            <w:top w:val="none" w:sz="0" w:space="0" w:color="auto"/>
            <w:left w:val="none" w:sz="0" w:space="0" w:color="auto"/>
            <w:bottom w:val="none" w:sz="0" w:space="0" w:color="auto"/>
            <w:right w:val="none" w:sz="0" w:space="0" w:color="auto"/>
          </w:divBdr>
          <w:divsChild>
            <w:div w:id="1844276220">
              <w:marLeft w:val="0"/>
              <w:marRight w:val="0"/>
              <w:marTop w:val="0"/>
              <w:marBottom w:val="0"/>
              <w:divBdr>
                <w:top w:val="none" w:sz="0" w:space="0" w:color="auto"/>
                <w:left w:val="none" w:sz="0" w:space="0" w:color="auto"/>
                <w:bottom w:val="none" w:sz="0" w:space="0" w:color="auto"/>
                <w:right w:val="none" w:sz="0" w:space="0" w:color="auto"/>
              </w:divBdr>
              <w:divsChild>
                <w:div w:id="982348844">
                  <w:marLeft w:val="0"/>
                  <w:marRight w:val="0"/>
                  <w:marTop w:val="0"/>
                  <w:marBottom w:val="0"/>
                  <w:divBdr>
                    <w:top w:val="none" w:sz="0" w:space="0" w:color="auto"/>
                    <w:left w:val="none" w:sz="0" w:space="0" w:color="auto"/>
                    <w:bottom w:val="none" w:sz="0" w:space="0" w:color="auto"/>
                    <w:right w:val="none" w:sz="0" w:space="0" w:color="auto"/>
                  </w:divBdr>
                  <w:divsChild>
                    <w:div w:id="576868516">
                      <w:marLeft w:val="0"/>
                      <w:marRight w:val="0"/>
                      <w:marTop w:val="0"/>
                      <w:marBottom w:val="0"/>
                      <w:divBdr>
                        <w:top w:val="none" w:sz="0" w:space="0" w:color="auto"/>
                        <w:left w:val="none" w:sz="0" w:space="0" w:color="auto"/>
                        <w:bottom w:val="none" w:sz="0" w:space="0" w:color="auto"/>
                        <w:right w:val="none" w:sz="0" w:space="0" w:color="auto"/>
                      </w:divBdr>
                      <w:divsChild>
                        <w:div w:id="1863392269">
                          <w:marLeft w:val="0"/>
                          <w:marRight w:val="0"/>
                          <w:marTop w:val="0"/>
                          <w:marBottom w:val="0"/>
                          <w:divBdr>
                            <w:top w:val="none" w:sz="0" w:space="0" w:color="auto"/>
                            <w:left w:val="none" w:sz="0" w:space="0" w:color="auto"/>
                            <w:bottom w:val="none" w:sz="0" w:space="0" w:color="auto"/>
                            <w:right w:val="none" w:sz="0" w:space="0" w:color="auto"/>
                          </w:divBdr>
                          <w:divsChild>
                            <w:div w:id="1479154656">
                              <w:marLeft w:val="0"/>
                              <w:marRight w:val="0"/>
                              <w:marTop w:val="0"/>
                              <w:marBottom w:val="0"/>
                              <w:divBdr>
                                <w:top w:val="none" w:sz="0" w:space="0" w:color="auto"/>
                                <w:left w:val="none" w:sz="0" w:space="0" w:color="auto"/>
                                <w:bottom w:val="none" w:sz="0" w:space="0" w:color="auto"/>
                                <w:right w:val="none" w:sz="0" w:space="0" w:color="auto"/>
                              </w:divBdr>
                              <w:divsChild>
                                <w:div w:id="1840071937">
                                  <w:marLeft w:val="0"/>
                                  <w:marRight w:val="0"/>
                                  <w:marTop w:val="0"/>
                                  <w:marBottom w:val="0"/>
                                  <w:divBdr>
                                    <w:top w:val="none" w:sz="0" w:space="0" w:color="auto"/>
                                    <w:left w:val="none" w:sz="0" w:space="0" w:color="auto"/>
                                    <w:bottom w:val="none" w:sz="0" w:space="0" w:color="auto"/>
                                    <w:right w:val="none" w:sz="0" w:space="0" w:color="auto"/>
                                  </w:divBdr>
                                  <w:divsChild>
                                    <w:div w:id="368185521">
                                      <w:marLeft w:val="0"/>
                                      <w:marRight w:val="0"/>
                                      <w:marTop w:val="0"/>
                                      <w:marBottom w:val="0"/>
                                      <w:divBdr>
                                        <w:top w:val="none" w:sz="0" w:space="0" w:color="auto"/>
                                        <w:left w:val="none" w:sz="0" w:space="0" w:color="auto"/>
                                        <w:bottom w:val="none" w:sz="0" w:space="0" w:color="auto"/>
                                        <w:right w:val="none" w:sz="0" w:space="0" w:color="auto"/>
                                      </w:divBdr>
                                      <w:divsChild>
                                        <w:div w:id="898515399">
                                          <w:marLeft w:val="0"/>
                                          <w:marRight w:val="0"/>
                                          <w:marTop w:val="0"/>
                                          <w:marBottom w:val="0"/>
                                          <w:divBdr>
                                            <w:top w:val="none" w:sz="0" w:space="0" w:color="auto"/>
                                            <w:left w:val="none" w:sz="0" w:space="0" w:color="auto"/>
                                            <w:bottom w:val="none" w:sz="0" w:space="0" w:color="auto"/>
                                            <w:right w:val="none" w:sz="0" w:space="0" w:color="auto"/>
                                          </w:divBdr>
                                          <w:divsChild>
                                            <w:div w:id="194923291">
                                              <w:marLeft w:val="0"/>
                                              <w:marRight w:val="0"/>
                                              <w:marTop w:val="0"/>
                                              <w:marBottom w:val="0"/>
                                              <w:divBdr>
                                                <w:top w:val="none" w:sz="0" w:space="0" w:color="auto"/>
                                                <w:left w:val="none" w:sz="0" w:space="0" w:color="auto"/>
                                                <w:bottom w:val="none" w:sz="0" w:space="0" w:color="auto"/>
                                                <w:right w:val="none" w:sz="0" w:space="0" w:color="auto"/>
                                              </w:divBdr>
                                              <w:divsChild>
                                                <w:div w:id="1264802665">
                                                  <w:marLeft w:val="0"/>
                                                  <w:marRight w:val="0"/>
                                                  <w:marTop w:val="0"/>
                                                  <w:marBottom w:val="0"/>
                                                  <w:divBdr>
                                                    <w:top w:val="none" w:sz="0" w:space="0" w:color="auto"/>
                                                    <w:left w:val="none" w:sz="0" w:space="0" w:color="auto"/>
                                                    <w:bottom w:val="single" w:sz="6" w:space="0" w:color="DADCE0"/>
                                                    <w:right w:val="none" w:sz="0" w:space="0" w:color="auto"/>
                                                  </w:divBdr>
                                                  <w:divsChild>
                                                    <w:div w:id="241304762">
                                                      <w:marLeft w:val="0"/>
                                                      <w:marRight w:val="0"/>
                                                      <w:marTop w:val="0"/>
                                                      <w:marBottom w:val="0"/>
                                                      <w:divBdr>
                                                        <w:top w:val="none" w:sz="0" w:space="0" w:color="auto"/>
                                                        <w:left w:val="none" w:sz="0" w:space="0" w:color="auto"/>
                                                        <w:bottom w:val="none" w:sz="0" w:space="0" w:color="auto"/>
                                                        <w:right w:val="none" w:sz="0" w:space="0" w:color="auto"/>
                                                      </w:divBdr>
                                                      <w:divsChild>
                                                        <w:div w:id="140969899">
                                                          <w:marLeft w:val="0"/>
                                                          <w:marRight w:val="0"/>
                                                          <w:marTop w:val="0"/>
                                                          <w:marBottom w:val="0"/>
                                                          <w:divBdr>
                                                            <w:top w:val="none" w:sz="0" w:space="0" w:color="auto"/>
                                                            <w:left w:val="none" w:sz="0" w:space="0" w:color="auto"/>
                                                            <w:bottom w:val="none" w:sz="0" w:space="0" w:color="auto"/>
                                                            <w:right w:val="none" w:sz="0" w:space="0" w:color="auto"/>
                                                          </w:divBdr>
                                                        </w:div>
                                                        <w:div w:id="7870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1547">
                                                  <w:marLeft w:val="0"/>
                                                  <w:marRight w:val="0"/>
                                                  <w:marTop w:val="0"/>
                                                  <w:marBottom w:val="0"/>
                                                  <w:divBdr>
                                                    <w:top w:val="none" w:sz="0" w:space="0" w:color="auto"/>
                                                    <w:left w:val="none" w:sz="0" w:space="0" w:color="auto"/>
                                                    <w:bottom w:val="single" w:sz="6" w:space="0" w:color="DADCE0"/>
                                                    <w:right w:val="none" w:sz="0" w:space="0" w:color="auto"/>
                                                  </w:divBdr>
                                                  <w:divsChild>
                                                    <w:div w:id="106315411">
                                                      <w:marLeft w:val="0"/>
                                                      <w:marRight w:val="0"/>
                                                      <w:marTop w:val="0"/>
                                                      <w:marBottom w:val="0"/>
                                                      <w:divBdr>
                                                        <w:top w:val="none" w:sz="0" w:space="0" w:color="auto"/>
                                                        <w:left w:val="none" w:sz="0" w:space="0" w:color="auto"/>
                                                        <w:bottom w:val="none" w:sz="0" w:space="0" w:color="auto"/>
                                                        <w:right w:val="none" w:sz="0" w:space="0" w:color="auto"/>
                                                      </w:divBdr>
                                                      <w:divsChild>
                                                        <w:div w:id="1883903188">
                                                          <w:marLeft w:val="0"/>
                                                          <w:marRight w:val="0"/>
                                                          <w:marTop w:val="0"/>
                                                          <w:marBottom w:val="0"/>
                                                          <w:divBdr>
                                                            <w:top w:val="none" w:sz="0" w:space="0" w:color="auto"/>
                                                            <w:left w:val="none" w:sz="0" w:space="0" w:color="auto"/>
                                                            <w:bottom w:val="none" w:sz="0" w:space="0" w:color="auto"/>
                                                            <w:right w:val="none" w:sz="0" w:space="0" w:color="auto"/>
                                                          </w:divBdr>
                                                        </w:div>
                                                        <w:div w:id="1070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07295">
                                                  <w:marLeft w:val="0"/>
                                                  <w:marRight w:val="0"/>
                                                  <w:marTop w:val="0"/>
                                                  <w:marBottom w:val="0"/>
                                                  <w:divBdr>
                                                    <w:top w:val="none" w:sz="0" w:space="0" w:color="auto"/>
                                                    <w:left w:val="none" w:sz="0" w:space="0" w:color="auto"/>
                                                    <w:bottom w:val="none" w:sz="0" w:space="0" w:color="auto"/>
                                                    <w:right w:val="none" w:sz="0" w:space="0" w:color="auto"/>
                                                  </w:divBdr>
                                                  <w:divsChild>
                                                    <w:div w:id="482738758">
                                                      <w:marLeft w:val="0"/>
                                                      <w:marRight w:val="0"/>
                                                      <w:marTop w:val="0"/>
                                                      <w:marBottom w:val="0"/>
                                                      <w:divBdr>
                                                        <w:top w:val="none" w:sz="0" w:space="0" w:color="auto"/>
                                                        <w:left w:val="none" w:sz="0" w:space="0" w:color="auto"/>
                                                        <w:bottom w:val="none" w:sz="0" w:space="0" w:color="auto"/>
                                                        <w:right w:val="none" w:sz="0" w:space="0" w:color="auto"/>
                                                      </w:divBdr>
                                                      <w:divsChild>
                                                        <w:div w:id="832450626">
                                                          <w:marLeft w:val="0"/>
                                                          <w:marRight w:val="0"/>
                                                          <w:marTop w:val="0"/>
                                                          <w:marBottom w:val="0"/>
                                                          <w:divBdr>
                                                            <w:top w:val="none" w:sz="0" w:space="0" w:color="auto"/>
                                                            <w:left w:val="none" w:sz="0" w:space="0" w:color="auto"/>
                                                            <w:bottom w:val="none" w:sz="0" w:space="0" w:color="auto"/>
                                                            <w:right w:val="none" w:sz="0" w:space="0" w:color="auto"/>
                                                          </w:divBdr>
                                                        </w:div>
                                                        <w:div w:id="20827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2243">
                                                  <w:marLeft w:val="0"/>
                                                  <w:marRight w:val="0"/>
                                                  <w:marTop w:val="0"/>
                                                  <w:marBottom w:val="0"/>
                                                  <w:divBdr>
                                                    <w:top w:val="none" w:sz="0" w:space="0" w:color="auto"/>
                                                    <w:left w:val="none" w:sz="0" w:space="0" w:color="auto"/>
                                                    <w:bottom w:val="none" w:sz="0" w:space="0" w:color="auto"/>
                                                    <w:right w:val="none" w:sz="0" w:space="0" w:color="auto"/>
                                                  </w:divBdr>
                                                  <w:divsChild>
                                                    <w:div w:id="9290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8647">
                                              <w:marLeft w:val="0"/>
                                              <w:marRight w:val="0"/>
                                              <w:marTop w:val="0"/>
                                              <w:marBottom w:val="0"/>
                                              <w:divBdr>
                                                <w:top w:val="none" w:sz="0" w:space="0" w:color="auto"/>
                                                <w:left w:val="none" w:sz="0" w:space="0" w:color="auto"/>
                                                <w:bottom w:val="none" w:sz="0" w:space="0" w:color="auto"/>
                                                <w:right w:val="none" w:sz="0" w:space="0" w:color="auto"/>
                                              </w:divBdr>
                                              <w:divsChild>
                                                <w:div w:id="741878369">
                                                  <w:marLeft w:val="0"/>
                                                  <w:marRight w:val="0"/>
                                                  <w:marTop w:val="0"/>
                                                  <w:marBottom w:val="0"/>
                                                  <w:divBdr>
                                                    <w:top w:val="none" w:sz="0" w:space="0" w:color="auto"/>
                                                    <w:left w:val="none" w:sz="0" w:space="0" w:color="auto"/>
                                                    <w:bottom w:val="none" w:sz="0" w:space="0" w:color="auto"/>
                                                    <w:right w:val="none" w:sz="0" w:space="0" w:color="auto"/>
                                                  </w:divBdr>
                                                  <w:divsChild>
                                                    <w:div w:id="1646350212">
                                                      <w:marLeft w:val="0"/>
                                                      <w:marRight w:val="0"/>
                                                      <w:marTop w:val="0"/>
                                                      <w:marBottom w:val="0"/>
                                                      <w:divBdr>
                                                        <w:top w:val="none" w:sz="0" w:space="0" w:color="auto"/>
                                                        <w:left w:val="none" w:sz="0" w:space="0" w:color="auto"/>
                                                        <w:bottom w:val="none" w:sz="0" w:space="0" w:color="auto"/>
                                                        <w:right w:val="none" w:sz="0" w:space="0" w:color="auto"/>
                                                      </w:divBdr>
                                                      <w:divsChild>
                                                        <w:div w:id="2019841444">
                                                          <w:marLeft w:val="0"/>
                                                          <w:marRight w:val="0"/>
                                                          <w:marTop w:val="0"/>
                                                          <w:marBottom w:val="0"/>
                                                          <w:divBdr>
                                                            <w:top w:val="none" w:sz="0" w:space="0" w:color="auto"/>
                                                            <w:left w:val="none" w:sz="0" w:space="0" w:color="auto"/>
                                                            <w:bottom w:val="none" w:sz="0" w:space="0" w:color="auto"/>
                                                            <w:right w:val="none" w:sz="0" w:space="0" w:color="auto"/>
                                                          </w:divBdr>
                                                        </w:div>
                                                        <w:div w:id="3552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92713">
                                                  <w:marLeft w:val="0"/>
                                                  <w:marRight w:val="0"/>
                                                  <w:marTop w:val="0"/>
                                                  <w:marBottom w:val="0"/>
                                                  <w:divBdr>
                                                    <w:top w:val="none" w:sz="0" w:space="0" w:color="auto"/>
                                                    <w:left w:val="none" w:sz="0" w:space="0" w:color="auto"/>
                                                    <w:bottom w:val="none" w:sz="0" w:space="0" w:color="auto"/>
                                                    <w:right w:val="none" w:sz="0" w:space="0" w:color="auto"/>
                                                  </w:divBdr>
                                                  <w:divsChild>
                                                    <w:div w:id="18857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795009">
      <w:bodyDiv w:val="1"/>
      <w:marLeft w:val="0"/>
      <w:marRight w:val="0"/>
      <w:marTop w:val="0"/>
      <w:marBottom w:val="0"/>
      <w:divBdr>
        <w:top w:val="none" w:sz="0" w:space="0" w:color="auto"/>
        <w:left w:val="none" w:sz="0" w:space="0" w:color="auto"/>
        <w:bottom w:val="none" w:sz="0" w:space="0" w:color="auto"/>
        <w:right w:val="none" w:sz="0" w:space="0" w:color="auto"/>
      </w:divBdr>
      <w:divsChild>
        <w:div w:id="266617057">
          <w:marLeft w:val="0"/>
          <w:marRight w:val="0"/>
          <w:marTop w:val="0"/>
          <w:marBottom w:val="0"/>
          <w:divBdr>
            <w:top w:val="none" w:sz="0" w:space="0" w:color="auto"/>
            <w:left w:val="none" w:sz="0" w:space="0" w:color="auto"/>
            <w:bottom w:val="none" w:sz="0" w:space="0" w:color="auto"/>
            <w:right w:val="none" w:sz="0" w:space="0" w:color="auto"/>
          </w:divBdr>
          <w:divsChild>
            <w:div w:id="887037404">
              <w:marLeft w:val="0"/>
              <w:marRight w:val="0"/>
              <w:marTop w:val="0"/>
              <w:marBottom w:val="0"/>
              <w:divBdr>
                <w:top w:val="none" w:sz="0" w:space="0" w:color="auto"/>
                <w:left w:val="none" w:sz="0" w:space="0" w:color="auto"/>
                <w:bottom w:val="none" w:sz="0" w:space="0" w:color="auto"/>
                <w:right w:val="none" w:sz="0" w:space="0" w:color="auto"/>
              </w:divBdr>
              <w:divsChild>
                <w:div w:id="113257513">
                  <w:marLeft w:val="0"/>
                  <w:marRight w:val="0"/>
                  <w:marTop w:val="0"/>
                  <w:marBottom w:val="0"/>
                  <w:divBdr>
                    <w:top w:val="none" w:sz="0" w:space="0" w:color="auto"/>
                    <w:left w:val="none" w:sz="0" w:space="0" w:color="auto"/>
                    <w:bottom w:val="none" w:sz="0" w:space="0" w:color="auto"/>
                    <w:right w:val="none" w:sz="0" w:space="0" w:color="auto"/>
                  </w:divBdr>
                  <w:divsChild>
                    <w:div w:id="1621914432">
                      <w:marLeft w:val="0"/>
                      <w:marRight w:val="0"/>
                      <w:marTop w:val="0"/>
                      <w:marBottom w:val="0"/>
                      <w:divBdr>
                        <w:top w:val="none" w:sz="0" w:space="0" w:color="auto"/>
                        <w:left w:val="none" w:sz="0" w:space="0" w:color="auto"/>
                        <w:bottom w:val="none" w:sz="0" w:space="0" w:color="auto"/>
                        <w:right w:val="none" w:sz="0" w:space="0" w:color="auto"/>
                      </w:divBdr>
                      <w:divsChild>
                        <w:div w:id="1455364063">
                          <w:marLeft w:val="0"/>
                          <w:marRight w:val="0"/>
                          <w:marTop w:val="0"/>
                          <w:marBottom w:val="0"/>
                          <w:divBdr>
                            <w:top w:val="none" w:sz="0" w:space="0" w:color="auto"/>
                            <w:left w:val="none" w:sz="0" w:space="0" w:color="auto"/>
                            <w:bottom w:val="none" w:sz="0" w:space="0" w:color="auto"/>
                            <w:right w:val="none" w:sz="0" w:space="0" w:color="auto"/>
                          </w:divBdr>
                          <w:divsChild>
                            <w:div w:id="794715819">
                              <w:marLeft w:val="0"/>
                              <w:marRight w:val="0"/>
                              <w:marTop w:val="0"/>
                              <w:marBottom w:val="0"/>
                              <w:divBdr>
                                <w:top w:val="none" w:sz="0" w:space="0" w:color="auto"/>
                                <w:left w:val="none" w:sz="0" w:space="0" w:color="auto"/>
                                <w:bottom w:val="none" w:sz="0" w:space="0" w:color="auto"/>
                                <w:right w:val="none" w:sz="0" w:space="0" w:color="auto"/>
                              </w:divBdr>
                              <w:divsChild>
                                <w:div w:id="155418471">
                                  <w:marLeft w:val="0"/>
                                  <w:marRight w:val="0"/>
                                  <w:marTop w:val="0"/>
                                  <w:marBottom w:val="0"/>
                                  <w:divBdr>
                                    <w:top w:val="none" w:sz="0" w:space="0" w:color="auto"/>
                                    <w:left w:val="none" w:sz="0" w:space="0" w:color="auto"/>
                                    <w:bottom w:val="none" w:sz="0" w:space="0" w:color="auto"/>
                                    <w:right w:val="none" w:sz="0" w:space="0" w:color="auto"/>
                                  </w:divBdr>
                                  <w:divsChild>
                                    <w:div w:id="403844086">
                                      <w:marLeft w:val="0"/>
                                      <w:marRight w:val="0"/>
                                      <w:marTop w:val="0"/>
                                      <w:marBottom w:val="0"/>
                                      <w:divBdr>
                                        <w:top w:val="none" w:sz="0" w:space="0" w:color="auto"/>
                                        <w:left w:val="none" w:sz="0" w:space="0" w:color="auto"/>
                                        <w:bottom w:val="none" w:sz="0" w:space="0" w:color="auto"/>
                                        <w:right w:val="none" w:sz="0" w:space="0" w:color="auto"/>
                                      </w:divBdr>
                                      <w:divsChild>
                                        <w:div w:id="609431079">
                                          <w:marLeft w:val="0"/>
                                          <w:marRight w:val="0"/>
                                          <w:marTop w:val="0"/>
                                          <w:marBottom w:val="0"/>
                                          <w:divBdr>
                                            <w:top w:val="none" w:sz="0" w:space="0" w:color="auto"/>
                                            <w:left w:val="none" w:sz="0" w:space="0" w:color="auto"/>
                                            <w:bottom w:val="none" w:sz="0" w:space="0" w:color="auto"/>
                                            <w:right w:val="none" w:sz="0" w:space="0" w:color="auto"/>
                                          </w:divBdr>
                                          <w:divsChild>
                                            <w:div w:id="1731269167">
                                              <w:marLeft w:val="0"/>
                                              <w:marRight w:val="0"/>
                                              <w:marTop w:val="0"/>
                                              <w:marBottom w:val="0"/>
                                              <w:divBdr>
                                                <w:top w:val="none" w:sz="0" w:space="0" w:color="auto"/>
                                                <w:left w:val="none" w:sz="0" w:space="0" w:color="auto"/>
                                                <w:bottom w:val="none" w:sz="0" w:space="0" w:color="auto"/>
                                                <w:right w:val="none" w:sz="0" w:space="0" w:color="auto"/>
                                              </w:divBdr>
                                              <w:divsChild>
                                                <w:div w:id="1650204383">
                                                  <w:marLeft w:val="0"/>
                                                  <w:marRight w:val="0"/>
                                                  <w:marTop w:val="0"/>
                                                  <w:marBottom w:val="0"/>
                                                  <w:divBdr>
                                                    <w:top w:val="none" w:sz="0" w:space="0" w:color="auto"/>
                                                    <w:left w:val="none" w:sz="0" w:space="0" w:color="auto"/>
                                                    <w:bottom w:val="single" w:sz="6" w:space="0" w:color="DADCE0"/>
                                                    <w:right w:val="none" w:sz="0" w:space="0" w:color="auto"/>
                                                  </w:divBdr>
                                                  <w:divsChild>
                                                    <w:div w:id="1704819486">
                                                      <w:marLeft w:val="0"/>
                                                      <w:marRight w:val="0"/>
                                                      <w:marTop w:val="0"/>
                                                      <w:marBottom w:val="0"/>
                                                      <w:divBdr>
                                                        <w:top w:val="none" w:sz="0" w:space="0" w:color="auto"/>
                                                        <w:left w:val="none" w:sz="0" w:space="0" w:color="auto"/>
                                                        <w:bottom w:val="none" w:sz="0" w:space="0" w:color="auto"/>
                                                        <w:right w:val="none" w:sz="0" w:space="0" w:color="auto"/>
                                                      </w:divBdr>
                                                      <w:divsChild>
                                                        <w:div w:id="1844470484">
                                                          <w:marLeft w:val="0"/>
                                                          <w:marRight w:val="0"/>
                                                          <w:marTop w:val="0"/>
                                                          <w:marBottom w:val="0"/>
                                                          <w:divBdr>
                                                            <w:top w:val="none" w:sz="0" w:space="0" w:color="auto"/>
                                                            <w:left w:val="none" w:sz="0" w:space="0" w:color="auto"/>
                                                            <w:bottom w:val="none" w:sz="0" w:space="0" w:color="auto"/>
                                                            <w:right w:val="none" w:sz="0" w:space="0" w:color="auto"/>
                                                          </w:divBdr>
                                                        </w:div>
                                                        <w:div w:id="2790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7900">
                                                  <w:marLeft w:val="0"/>
                                                  <w:marRight w:val="0"/>
                                                  <w:marTop w:val="0"/>
                                                  <w:marBottom w:val="0"/>
                                                  <w:divBdr>
                                                    <w:top w:val="none" w:sz="0" w:space="0" w:color="auto"/>
                                                    <w:left w:val="none" w:sz="0" w:space="0" w:color="auto"/>
                                                    <w:bottom w:val="single" w:sz="6" w:space="0" w:color="DADCE0"/>
                                                    <w:right w:val="none" w:sz="0" w:space="0" w:color="auto"/>
                                                  </w:divBdr>
                                                  <w:divsChild>
                                                    <w:div w:id="1857035224">
                                                      <w:marLeft w:val="0"/>
                                                      <w:marRight w:val="0"/>
                                                      <w:marTop w:val="0"/>
                                                      <w:marBottom w:val="0"/>
                                                      <w:divBdr>
                                                        <w:top w:val="none" w:sz="0" w:space="0" w:color="auto"/>
                                                        <w:left w:val="none" w:sz="0" w:space="0" w:color="auto"/>
                                                        <w:bottom w:val="none" w:sz="0" w:space="0" w:color="auto"/>
                                                        <w:right w:val="none" w:sz="0" w:space="0" w:color="auto"/>
                                                      </w:divBdr>
                                                      <w:divsChild>
                                                        <w:div w:id="1848978670">
                                                          <w:marLeft w:val="0"/>
                                                          <w:marRight w:val="0"/>
                                                          <w:marTop w:val="0"/>
                                                          <w:marBottom w:val="0"/>
                                                          <w:divBdr>
                                                            <w:top w:val="none" w:sz="0" w:space="0" w:color="auto"/>
                                                            <w:left w:val="none" w:sz="0" w:space="0" w:color="auto"/>
                                                            <w:bottom w:val="none" w:sz="0" w:space="0" w:color="auto"/>
                                                            <w:right w:val="none" w:sz="0" w:space="0" w:color="auto"/>
                                                          </w:divBdr>
                                                        </w:div>
                                                        <w:div w:id="9373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5829">
                                                  <w:marLeft w:val="0"/>
                                                  <w:marRight w:val="0"/>
                                                  <w:marTop w:val="0"/>
                                                  <w:marBottom w:val="0"/>
                                                  <w:divBdr>
                                                    <w:top w:val="none" w:sz="0" w:space="0" w:color="auto"/>
                                                    <w:left w:val="none" w:sz="0" w:space="0" w:color="auto"/>
                                                    <w:bottom w:val="none" w:sz="0" w:space="0" w:color="auto"/>
                                                    <w:right w:val="none" w:sz="0" w:space="0" w:color="auto"/>
                                                  </w:divBdr>
                                                  <w:divsChild>
                                                    <w:div w:id="1965234084">
                                                      <w:marLeft w:val="0"/>
                                                      <w:marRight w:val="0"/>
                                                      <w:marTop w:val="0"/>
                                                      <w:marBottom w:val="0"/>
                                                      <w:divBdr>
                                                        <w:top w:val="none" w:sz="0" w:space="0" w:color="auto"/>
                                                        <w:left w:val="none" w:sz="0" w:space="0" w:color="auto"/>
                                                        <w:bottom w:val="none" w:sz="0" w:space="0" w:color="auto"/>
                                                        <w:right w:val="none" w:sz="0" w:space="0" w:color="auto"/>
                                                      </w:divBdr>
                                                      <w:divsChild>
                                                        <w:div w:id="405763481">
                                                          <w:marLeft w:val="0"/>
                                                          <w:marRight w:val="0"/>
                                                          <w:marTop w:val="0"/>
                                                          <w:marBottom w:val="0"/>
                                                          <w:divBdr>
                                                            <w:top w:val="none" w:sz="0" w:space="0" w:color="auto"/>
                                                            <w:left w:val="none" w:sz="0" w:space="0" w:color="auto"/>
                                                            <w:bottom w:val="none" w:sz="0" w:space="0" w:color="auto"/>
                                                            <w:right w:val="none" w:sz="0" w:space="0" w:color="auto"/>
                                                          </w:divBdr>
                                                        </w:div>
                                                        <w:div w:id="2437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6767">
                                                  <w:marLeft w:val="0"/>
                                                  <w:marRight w:val="0"/>
                                                  <w:marTop w:val="0"/>
                                                  <w:marBottom w:val="0"/>
                                                  <w:divBdr>
                                                    <w:top w:val="none" w:sz="0" w:space="0" w:color="auto"/>
                                                    <w:left w:val="none" w:sz="0" w:space="0" w:color="auto"/>
                                                    <w:bottom w:val="none" w:sz="0" w:space="0" w:color="auto"/>
                                                    <w:right w:val="none" w:sz="0" w:space="0" w:color="auto"/>
                                                  </w:divBdr>
                                                  <w:divsChild>
                                                    <w:div w:id="10477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193">
                                              <w:marLeft w:val="0"/>
                                              <w:marRight w:val="0"/>
                                              <w:marTop w:val="0"/>
                                              <w:marBottom w:val="0"/>
                                              <w:divBdr>
                                                <w:top w:val="none" w:sz="0" w:space="0" w:color="auto"/>
                                                <w:left w:val="none" w:sz="0" w:space="0" w:color="auto"/>
                                                <w:bottom w:val="none" w:sz="0" w:space="0" w:color="auto"/>
                                                <w:right w:val="none" w:sz="0" w:space="0" w:color="auto"/>
                                              </w:divBdr>
                                              <w:divsChild>
                                                <w:div w:id="859666094">
                                                  <w:marLeft w:val="0"/>
                                                  <w:marRight w:val="0"/>
                                                  <w:marTop w:val="0"/>
                                                  <w:marBottom w:val="0"/>
                                                  <w:divBdr>
                                                    <w:top w:val="none" w:sz="0" w:space="0" w:color="auto"/>
                                                    <w:left w:val="none" w:sz="0" w:space="0" w:color="auto"/>
                                                    <w:bottom w:val="none" w:sz="0" w:space="0" w:color="auto"/>
                                                    <w:right w:val="none" w:sz="0" w:space="0" w:color="auto"/>
                                                  </w:divBdr>
                                                  <w:divsChild>
                                                    <w:div w:id="2090537139">
                                                      <w:marLeft w:val="0"/>
                                                      <w:marRight w:val="0"/>
                                                      <w:marTop w:val="0"/>
                                                      <w:marBottom w:val="0"/>
                                                      <w:divBdr>
                                                        <w:top w:val="none" w:sz="0" w:space="0" w:color="auto"/>
                                                        <w:left w:val="none" w:sz="0" w:space="0" w:color="auto"/>
                                                        <w:bottom w:val="none" w:sz="0" w:space="0" w:color="auto"/>
                                                        <w:right w:val="none" w:sz="0" w:space="0" w:color="auto"/>
                                                      </w:divBdr>
                                                      <w:divsChild>
                                                        <w:div w:id="866677340">
                                                          <w:marLeft w:val="0"/>
                                                          <w:marRight w:val="0"/>
                                                          <w:marTop w:val="0"/>
                                                          <w:marBottom w:val="0"/>
                                                          <w:divBdr>
                                                            <w:top w:val="none" w:sz="0" w:space="0" w:color="auto"/>
                                                            <w:left w:val="none" w:sz="0" w:space="0" w:color="auto"/>
                                                            <w:bottom w:val="none" w:sz="0" w:space="0" w:color="auto"/>
                                                            <w:right w:val="none" w:sz="0" w:space="0" w:color="auto"/>
                                                          </w:divBdr>
                                                        </w:div>
                                                        <w:div w:id="16227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2264">
                                                  <w:marLeft w:val="0"/>
                                                  <w:marRight w:val="0"/>
                                                  <w:marTop w:val="0"/>
                                                  <w:marBottom w:val="0"/>
                                                  <w:divBdr>
                                                    <w:top w:val="none" w:sz="0" w:space="0" w:color="auto"/>
                                                    <w:left w:val="none" w:sz="0" w:space="0" w:color="auto"/>
                                                    <w:bottom w:val="none" w:sz="0" w:space="0" w:color="auto"/>
                                                    <w:right w:val="none" w:sz="0" w:space="0" w:color="auto"/>
                                                  </w:divBdr>
                                                  <w:divsChild>
                                                    <w:div w:id="2502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7249">
                                              <w:marLeft w:val="0"/>
                                              <w:marRight w:val="0"/>
                                              <w:marTop w:val="0"/>
                                              <w:marBottom w:val="0"/>
                                              <w:divBdr>
                                                <w:top w:val="none" w:sz="0" w:space="0" w:color="auto"/>
                                                <w:left w:val="none" w:sz="0" w:space="0" w:color="auto"/>
                                                <w:bottom w:val="none" w:sz="0" w:space="0" w:color="auto"/>
                                                <w:right w:val="none" w:sz="0" w:space="0" w:color="auto"/>
                                              </w:divBdr>
                                              <w:divsChild>
                                                <w:div w:id="1878615530">
                                                  <w:marLeft w:val="0"/>
                                                  <w:marRight w:val="0"/>
                                                  <w:marTop w:val="0"/>
                                                  <w:marBottom w:val="0"/>
                                                  <w:divBdr>
                                                    <w:top w:val="none" w:sz="0" w:space="0" w:color="auto"/>
                                                    <w:left w:val="none" w:sz="0" w:space="0" w:color="auto"/>
                                                    <w:bottom w:val="single" w:sz="6" w:space="0" w:color="DADCE0"/>
                                                    <w:right w:val="none" w:sz="0" w:space="0" w:color="auto"/>
                                                  </w:divBdr>
                                                  <w:divsChild>
                                                    <w:div w:id="1520464647">
                                                      <w:marLeft w:val="0"/>
                                                      <w:marRight w:val="0"/>
                                                      <w:marTop w:val="0"/>
                                                      <w:marBottom w:val="0"/>
                                                      <w:divBdr>
                                                        <w:top w:val="none" w:sz="0" w:space="0" w:color="auto"/>
                                                        <w:left w:val="none" w:sz="0" w:space="0" w:color="auto"/>
                                                        <w:bottom w:val="none" w:sz="0" w:space="0" w:color="auto"/>
                                                        <w:right w:val="none" w:sz="0" w:space="0" w:color="auto"/>
                                                      </w:divBdr>
                                                      <w:divsChild>
                                                        <w:div w:id="636029382">
                                                          <w:marLeft w:val="0"/>
                                                          <w:marRight w:val="0"/>
                                                          <w:marTop w:val="0"/>
                                                          <w:marBottom w:val="0"/>
                                                          <w:divBdr>
                                                            <w:top w:val="none" w:sz="0" w:space="0" w:color="auto"/>
                                                            <w:left w:val="none" w:sz="0" w:space="0" w:color="auto"/>
                                                            <w:bottom w:val="none" w:sz="0" w:space="0" w:color="auto"/>
                                                            <w:right w:val="none" w:sz="0" w:space="0" w:color="auto"/>
                                                          </w:divBdr>
                                                        </w:div>
                                                        <w:div w:id="17826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0180">
                                                  <w:marLeft w:val="0"/>
                                                  <w:marRight w:val="0"/>
                                                  <w:marTop w:val="0"/>
                                                  <w:marBottom w:val="0"/>
                                                  <w:divBdr>
                                                    <w:top w:val="none" w:sz="0" w:space="0" w:color="auto"/>
                                                    <w:left w:val="none" w:sz="0" w:space="0" w:color="auto"/>
                                                    <w:bottom w:val="single" w:sz="6" w:space="0" w:color="DADCE0"/>
                                                    <w:right w:val="none" w:sz="0" w:space="0" w:color="auto"/>
                                                  </w:divBdr>
                                                  <w:divsChild>
                                                    <w:div w:id="415247681">
                                                      <w:marLeft w:val="0"/>
                                                      <w:marRight w:val="0"/>
                                                      <w:marTop w:val="0"/>
                                                      <w:marBottom w:val="0"/>
                                                      <w:divBdr>
                                                        <w:top w:val="none" w:sz="0" w:space="0" w:color="auto"/>
                                                        <w:left w:val="none" w:sz="0" w:space="0" w:color="auto"/>
                                                        <w:bottom w:val="none" w:sz="0" w:space="0" w:color="auto"/>
                                                        <w:right w:val="none" w:sz="0" w:space="0" w:color="auto"/>
                                                      </w:divBdr>
                                                      <w:divsChild>
                                                        <w:div w:id="2004700721">
                                                          <w:marLeft w:val="0"/>
                                                          <w:marRight w:val="0"/>
                                                          <w:marTop w:val="0"/>
                                                          <w:marBottom w:val="0"/>
                                                          <w:divBdr>
                                                            <w:top w:val="none" w:sz="0" w:space="0" w:color="auto"/>
                                                            <w:left w:val="none" w:sz="0" w:space="0" w:color="auto"/>
                                                            <w:bottom w:val="none" w:sz="0" w:space="0" w:color="auto"/>
                                                            <w:right w:val="none" w:sz="0" w:space="0" w:color="auto"/>
                                                          </w:divBdr>
                                                        </w:div>
                                                        <w:div w:id="14128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219">
                                                  <w:marLeft w:val="0"/>
                                                  <w:marRight w:val="0"/>
                                                  <w:marTop w:val="0"/>
                                                  <w:marBottom w:val="0"/>
                                                  <w:divBdr>
                                                    <w:top w:val="none" w:sz="0" w:space="0" w:color="auto"/>
                                                    <w:left w:val="none" w:sz="0" w:space="0" w:color="auto"/>
                                                    <w:bottom w:val="none" w:sz="0" w:space="0" w:color="auto"/>
                                                    <w:right w:val="none" w:sz="0" w:space="0" w:color="auto"/>
                                                  </w:divBdr>
                                                  <w:divsChild>
                                                    <w:div w:id="863589325">
                                                      <w:marLeft w:val="0"/>
                                                      <w:marRight w:val="0"/>
                                                      <w:marTop w:val="0"/>
                                                      <w:marBottom w:val="0"/>
                                                      <w:divBdr>
                                                        <w:top w:val="none" w:sz="0" w:space="0" w:color="auto"/>
                                                        <w:left w:val="none" w:sz="0" w:space="0" w:color="auto"/>
                                                        <w:bottom w:val="none" w:sz="0" w:space="0" w:color="auto"/>
                                                        <w:right w:val="none" w:sz="0" w:space="0" w:color="auto"/>
                                                      </w:divBdr>
                                                      <w:divsChild>
                                                        <w:div w:id="1316301454">
                                                          <w:marLeft w:val="0"/>
                                                          <w:marRight w:val="0"/>
                                                          <w:marTop w:val="0"/>
                                                          <w:marBottom w:val="0"/>
                                                          <w:divBdr>
                                                            <w:top w:val="none" w:sz="0" w:space="0" w:color="auto"/>
                                                            <w:left w:val="none" w:sz="0" w:space="0" w:color="auto"/>
                                                            <w:bottom w:val="none" w:sz="0" w:space="0" w:color="auto"/>
                                                            <w:right w:val="none" w:sz="0" w:space="0" w:color="auto"/>
                                                          </w:divBdr>
                                                        </w:div>
                                                        <w:div w:id="4024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1430">
                                                  <w:marLeft w:val="0"/>
                                                  <w:marRight w:val="0"/>
                                                  <w:marTop w:val="0"/>
                                                  <w:marBottom w:val="0"/>
                                                  <w:divBdr>
                                                    <w:top w:val="none" w:sz="0" w:space="0" w:color="auto"/>
                                                    <w:left w:val="none" w:sz="0" w:space="0" w:color="auto"/>
                                                    <w:bottom w:val="none" w:sz="0" w:space="0" w:color="auto"/>
                                                    <w:right w:val="none" w:sz="0" w:space="0" w:color="auto"/>
                                                  </w:divBdr>
                                                  <w:divsChild>
                                                    <w:div w:id="226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5582">
                                              <w:marLeft w:val="0"/>
                                              <w:marRight w:val="0"/>
                                              <w:marTop w:val="0"/>
                                              <w:marBottom w:val="0"/>
                                              <w:divBdr>
                                                <w:top w:val="none" w:sz="0" w:space="0" w:color="auto"/>
                                                <w:left w:val="none" w:sz="0" w:space="0" w:color="auto"/>
                                                <w:bottom w:val="none" w:sz="0" w:space="0" w:color="auto"/>
                                                <w:right w:val="none" w:sz="0" w:space="0" w:color="auto"/>
                                              </w:divBdr>
                                              <w:divsChild>
                                                <w:div w:id="173959465">
                                                  <w:marLeft w:val="0"/>
                                                  <w:marRight w:val="0"/>
                                                  <w:marTop w:val="0"/>
                                                  <w:marBottom w:val="0"/>
                                                  <w:divBdr>
                                                    <w:top w:val="none" w:sz="0" w:space="0" w:color="auto"/>
                                                    <w:left w:val="none" w:sz="0" w:space="0" w:color="auto"/>
                                                    <w:bottom w:val="none" w:sz="0" w:space="0" w:color="auto"/>
                                                    <w:right w:val="none" w:sz="0" w:space="0" w:color="auto"/>
                                                  </w:divBdr>
                                                  <w:divsChild>
                                                    <w:div w:id="422577373">
                                                      <w:marLeft w:val="0"/>
                                                      <w:marRight w:val="0"/>
                                                      <w:marTop w:val="0"/>
                                                      <w:marBottom w:val="0"/>
                                                      <w:divBdr>
                                                        <w:top w:val="none" w:sz="0" w:space="0" w:color="auto"/>
                                                        <w:left w:val="none" w:sz="0" w:space="0" w:color="auto"/>
                                                        <w:bottom w:val="none" w:sz="0" w:space="0" w:color="auto"/>
                                                        <w:right w:val="none" w:sz="0" w:space="0" w:color="auto"/>
                                                      </w:divBdr>
                                                      <w:divsChild>
                                                        <w:div w:id="1340891964">
                                                          <w:marLeft w:val="0"/>
                                                          <w:marRight w:val="0"/>
                                                          <w:marTop w:val="0"/>
                                                          <w:marBottom w:val="0"/>
                                                          <w:divBdr>
                                                            <w:top w:val="none" w:sz="0" w:space="0" w:color="auto"/>
                                                            <w:left w:val="none" w:sz="0" w:space="0" w:color="auto"/>
                                                            <w:bottom w:val="none" w:sz="0" w:space="0" w:color="auto"/>
                                                            <w:right w:val="none" w:sz="0" w:space="0" w:color="auto"/>
                                                          </w:divBdr>
                                                        </w:div>
                                                        <w:div w:id="4219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1167">
                                                  <w:marLeft w:val="0"/>
                                                  <w:marRight w:val="0"/>
                                                  <w:marTop w:val="0"/>
                                                  <w:marBottom w:val="0"/>
                                                  <w:divBdr>
                                                    <w:top w:val="none" w:sz="0" w:space="0" w:color="auto"/>
                                                    <w:left w:val="none" w:sz="0" w:space="0" w:color="auto"/>
                                                    <w:bottom w:val="none" w:sz="0" w:space="0" w:color="auto"/>
                                                    <w:right w:val="none" w:sz="0" w:space="0" w:color="auto"/>
                                                  </w:divBdr>
                                                  <w:divsChild>
                                                    <w:div w:id="19251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7061">
                                              <w:marLeft w:val="0"/>
                                              <w:marRight w:val="0"/>
                                              <w:marTop w:val="0"/>
                                              <w:marBottom w:val="0"/>
                                              <w:divBdr>
                                                <w:top w:val="none" w:sz="0" w:space="0" w:color="auto"/>
                                                <w:left w:val="none" w:sz="0" w:space="0" w:color="auto"/>
                                                <w:bottom w:val="none" w:sz="0" w:space="0" w:color="auto"/>
                                                <w:right w:val="none" w:sz="0" w:space="0" w:color="auto"/>
                                              </w:divBdr>
                                              <w:divsChild>
                                                <w:div w:id="103810000">
                                                  <w:marLeft w:val="0"/>
                                                  <w:marRight w:val="0"/>
                                                  <w:marTop w:val="0"/>
                                                  <w:marBottom w:val="0"/>
                                                  <w:divBdr>
                                                    <w:top w:val="none" w:sz="0" w:space="0" w:color="auto"/>
                                                    <w:left w:val="none" w:sz="0" w:space="0" w:color="auto"/>
                                                    <w:bottom w:val="single" w:sz="6" w:space="0" w:color="DADCE0"/>
                                                    <w:right w:val="none" w:sz="0" w:space="0" w:color="auto"/>
                                                  </w:divBdr>
                                                  <w:divsChild>
                                                    <w:div w:id="221648094">
                                                      <w:marLeft w:val="0"/>
                                                      <w:marRight w:val="0"/>
                                                      <w:marTop w:val="0"/>
                                                      <w:marBottom w:val="0"/>
                                                      <w:divBdr>
                                                        <w:top w:val="none" w:sz="0" w:space="0" w:color="auto"/>
                                                        <w:left w:val="none" w:sz="0" w:space="0" w:color="auto"/>
                                                        <w:bottom w:val="none" w:sz="0" w:space="0" w:color="auto"/>
                                                        <w:right w:val="none" w:sz="0" w:space="0" w:color="auto"/>
                                                      </w:divBdr>
                                                      <w:divsChild>
                                                        <w:div w:id="1990475198">
                                                          <w:marLeft w:val="0"/>
                                                          <w:marRight w:val="0"/>
                                                          <w:marTop w:val="0"/>
                                                          <w:marBottom w:val="0"/>
                                                          <w:divBdr>
                                                            <w:top w:val="none" w:sz="0" w:space="0" w:color="auto"/>
                                                            <w:left w:val="none" w:sz="0" w:space="0" w:color="auto"/>
                                                            <w:bottom w:val="none" w:sz="0" w:space="0" w:color="auto"/>
                                                            <w:right w:val="none" w:sz="0" w:space="0" w:color="auto"/>
                                                          </w:divBdr>
                                                        </w:div>
                                                        <w:div w:id="8824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7558">
                                                  <w:marLeft w:val="0"/>
                                                  <w:marRight w:val="0"/>
                                                  <w:marTop w:val="0"/>
                                                  <w:marBottom w:val="0"/>
                                                  <w:divBdr>
                                                    <w:top w:val="none" w:sz="0" w:space="0" w:color="auto"/>
                                                    <w:left w:val="none" w:sz="0" w:space="0" w:color="auto"/>
                                                    <w:bottom w:val="single" w:sz="6" w:space="0" w:color="DADCE0"/>
                                                    <w:right w:val="none" w:sz="0" w:space="0" w:color="auto"/>
                                                  </w:divBdr>
                                                  <w:divsChild>
                                                    <w:div w:id="74673809">
                                                      <w:marLeft w:val="0"/>
                                                      <w:marRight w:val="0"/>
                                                      <w:marTop w:val="0"/>
                                                      <w:marBottom w:val="0"/>
                                                      <w:divBdr>
                                                        <w:top w:val="none" w:sz="0" w:space="0" w:color="auto"/>
                                                        <w:left w:val="none" w:sz="0" w:space="0" w:color="auto"/>
                                                        <w:bottom w:val="none" w:sz="0" w:space="0" w:color="auto"/>
                                                        <w:right w:val="none" w:sz="0" w:space="0" w:color="auto"/>
                                                      </w:divBdr>
                                                      <w:divsChild>
                                                        <w:div w:id="1305357404">
                                                          <w:marLeft w:val="0"/>
                                                          <w:marRight w:val="0"/>
                                                          <w:marTop w:val="0"/>
                                                          <w:marBottom w:val="0"/>
                                                          <w:divBdr>
                                                            <w:top w:val="none" w:sz="0" w:space="0" w:color="auto"/>
                                                            <w:left w:val="none" w:sz="0" w:space="0" w:color="auto"/>
                                                            <w:bottom w:val="none" w:sz="0" w:space="0" w:color="auto"/>
                                                            <w:right w:val="none" w:sz="0" w:space="0" w:color="auto"/>
                                                          </w:divBdr>
                                                        </w:div>
                                                        <w:div w:id="12196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993">
                                                  <w:marLeft w:val="0"/>
                                                  <w:marRight w:val="0"/>
                                                  <w:marTop w:val="0"/>
                                                  <w:marBottom w:val="0"/>
                                                  <w:divBdr>
                                                    <w:top w:val="none" w:sz="0" w:space="0" w:color="auto"/>
                                                    <w:left w:val="none" w:sz="0" w:space="0" w:color="auto"/>
                                                    <w:bottom w:val="none" w:sz="0" w:space="0" w:color="auto"/>
                                                    <w:right w:val="none" w:sz="0" w:space="0" w:color="auto"/>
                                                  </w:divBdr>
                                                  <w:divsChild>
                                                    <w:div w:id="454296059">
                                                      <w:marLeft w:val="0"/>
                                                      <w:marRight w:val="0"/>
                                                      <w:marTop w:val="0"/>
                                                      <w:marBottom w:val="0"/>
                                                      <w:divBdr>
                                                        <w:top w:val="none" w:sz="0" w:space="0" w:color="auto"/>
                                                        <w:left w:val="none" w:sz="0" w:space="0" w:color="auto"/>
                                                        <w:bottom w:val="none" w:sz="0" w:space="0" w:color="auto"/>
                                                        <w:right w:val="none" w:sz="0" w:space="0" w:color="auto"/>
                                                      </w:divBdr>
                                                      <w:divsChild>
                                                        <w:div w:id="561210907">
                                                          <w:marLeft w:val="0"/>
                                                          <w:marRight w:val="0"/>
                                                          <w:marTop w:val="0"/>
                                                          <w:marBottom w:val="0"/>
                                                          <w:divBdr>
                                                            <w:top w:val="none" w:sz="0" w:space="0" w:color="auto"/>
                                                            <w:left w:val="none" w:sz="0" w:space="0" w:color="auto"/>
                                                            <w:bottom w:val="none" w:sz="0" w:space="0" w:color="auto"/>
                                                            <w:right w:val="none" w:sz="0" w:space="0" w:color="auto"/>
                                                          </w:divBdr>
                                                        </w:div>
                                                        <w:div w:id="9175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9429">
                                                  <w:marLeft w:val="0"/>
                                                  <w:marRight w:val="0"/>
                                                  <w:marTop w:val="0"/>
                                                  <w:marBottom w:val="0"/>
                                                  <w:divBdr>
                                                    <w:top w:val="none" w:sz="0" w:space="0" w:color="auto"/>
                                                    <w:left w:val="none" w:sz="0" w:space="0" w:color="auto"/>
                                                    <w:bottom w:val="none" w:sz="0" w:space="0" w:color="auto"/>
                                                    <w:right w:val="none" w:sz="0" w:space="0" w:color="auto"/>
                                                  </w:divBdr>
                                                  <w:divsChild>
                                                    <w:div w:id="20109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687">
                                              <w:marLeft w:val="0"/>
                                              <w:marRight w:val="0"/>
                                              <w:marTop w:val="0"/>
                                              <w:marBottom w:val="0"/>
                                              <w:divBdr>
                                                <w:top w:val="none" w:sz="0" w:space="0" w:color="auto"/>
                                                <w:left w:val="none" w:sz="0" w:space="0" w:color="auto"/>
                                                <w:bottom w:val="none" w:sz="0" w:space="0" w:color="auto"/>
                                                <w:right w:val="none" w:sz="0" w:space="0" w:color="auto"/>
                                              </w:divBdr>
                                              <w:divsChild>
                                                <w:div w:id="1773818626">
                                                  <w:marLeft w:val="0"/>
                                                  <w:marRight w:val="0"/>
                                                  <w:marTop w:val="0"/>
                                                  <w:marBottom w:val="0"/>
                                                  <w:divBdr>
                                                    <w:top w:val="none" w:sz="0" w:space="0" w:color="auto"/>
                                                    <w:left w:val="none" w:sz="0" w:space="0" w:color="auto"/>
                                                    <w:bottom w:val="single" w:sz="6" w:space="0" w:color="DADCE0"/>
                                                    <w:right w:val="none" w:sz="0" w:space="0" w:color="auto"/>
                                                  </w:divBdr>
                                                  <w:divsChild>
                                                    <w:div w:id="428159686">
                                                      <w:marLeft w:val="0"/>
                                                      <w:marRight w:val="0"/>
                                                      <w:marTop w:val="0"/>
                                                      <w:marBottom w:val="0"/>
                                                      <w:divBdr>
                                                        <w:top w:val="none" w:sz="0" w:space="0" w:color="auto"/>
                                                        <w:left w:val="none" w:sz="0" w:space="0" w:color="auto"/>
                                                        <w:bottom w:val="none" w:sz="0" w:space="0" w:color="auto"/>
                                                        <w:right w:val="none" w:sz="0" w:space="0" w:color="auto"/>
                                                      </w:divBdr>
                                                      <w:divsChild>
                                                        <w:div w:id="798885318">
                                                          <w:marLeft w:val="0"/>
                                                          <w:marRight w:val="0"/>
                                                          <w:marTop w:val="0"/>
                                                          <w:marBottom w:val="0"/>
                                                          <w:divBdr>
                                                            <w:top w:val="none" w:sz="0" w:space="0" w:color="auto"/>
                                                            <w:left w:val="none" w:sz="0" w:space="0" w:color="auto"/>
                                                            <w:bottom w:val="none" w:sz="0" w:space="0" w:color="auto"/>
                                                            <w:right w:val="none" w:sz="0" w:space="0" w:color="auto"/>
                                                          </w:divBdr>
                                                        </w:div>
                                                        <w:div w:id="2587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87341">
                                                  <w:marLeft w:val="0"/>
                                                  <w:marRight w:val="0"/>
                                                  <w:marTop w:val="0"/>
                                                  <w:marBottom w:val="0"/>
                                                  <w:divBdr>
                                                    <w:top w:val="none" w:sz="0" w:space="0" w:color="auto"/>
                                                    <w:left w:val="none" w:sz="0" w:space="0" w:color="auto"/>
                                                    <w:bottom w:val="single" w:sz="6" w:space="0" w:color="DADCE0"/>
                                                    <w:right w:val="none" w:sz="0" w:space="0" w:color="auto"/>
                                                  </w:divBdr>
                                                  <w:divsChild>
                                                    <w:div w:id="1720590916">
                                                      <w:marLeft w:val="0"/>
                                                      <w:marRight w:val="0"/>
                                                      <w:marTop w:val="0"/>
                                                      <w:marBottom w:val="0"/>
                                                      <w:divBdr>
                                                        <w:top w:val="none" w:sz="0" w:space="0" w:color="auto"/>
                                                        <w:left w:val="none" w:sz="0" w:space="0" w:color="auto"/>
                                                        <w:bottom w:val="none" w:sz="0" w:space="0" w:color="auto"/>
                                                        <w:right w:val="none" w:sz="0" w:space="0" w:color="auto"/>
                                                      </w:divBdr>
                                                      <w:divsChild>
                                                        <w:div w:id="311760109">
                                                          <w:marLeft w:val="0"/>
                                                          <w:marRight w:val="0"/>
                                                          <w:marTop w:val="0"/>
                                                          <w:marBottom w:val="0"/>
                                                          <w:divBdr>
                                                            <w:top w:val="none" w:sz="0" w:space="0" w:color="auto"/>
                                                            <w:left w:val="none" w:sz="0" w:space="0" w:color="auto"/>
                                                            <w:bottom w:val="none" w:sz="0" w:space="0" w:color="auto"/>
                                                            <w:right w:val="none" w:sz="0" w:space="0" w:color="auto"/>
                                                          </w:divBdr>
                                                        </w:div>
                                                        <w:div w:id="14189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0397">
                                                  <w:marLeft w:val="0"/>
                                                  <w:marRight w:val="0"/>
                                                  <w:marTop w:val="0"/>
                                                  <w:marBottom w:val="0"/>
                                                  <w:divBdr>
                                                    <w:top w:val="none" w:sz="0" w:space="0" w:color="auto"/>
                                                    <w:left w:val="none" w:sz="0" w:space="0" w:color="auto"/>
                                                    <w:bottom w:val="none" w:sz="0" w:space="0" w:color="auto"/>
                                                    <w:right w:val="none" w:sz="0" w:space="0" w:color="auto"/>
                                                  </w:divBdr>
                                                  <w:divsChild>
                                                    <w:div w:id="91829604">
                                                      <w:marLeft w:val="0"/>
                                                      <w:marRight w:val="0"/>
                                                      <w:marTop w:val="0"/>
                                                      <w:marBottom w:val="0"/>
                                                      <w:divBdr>
                                                        <w:top w:val="none" w:sz="0" w:space="0" w:color="auto"/>
                                                        <w:left w:val="none" w:sz="0" w:space="0" w:color="auto"/>
                                                        <w:bottom w:val="none" w:sz="0" w:space="0" w:color="auto"/>
                                                        <w:right w:val="none" w:sz="0" w:space="0" w:color="auto"/>
                                                      </w:divBdr>
                                                      <w:divsChild>
                                                        <w:div w:id="1486899666">
                                                          <w:marLeft w:val="0"/>
                                                          <w:marRight w:val="0"/>
                                                          <w:marTop w:val="0"/>
                                                          <w:marBottom w:val="0"/>
                                                          <w:divBdr>
                                                            <w:top w:val="none" w:sz="0" w:space="0" w:color="auto"/>
                                                            <w:left w:val="none" w:sz="0" w:space="0" w:color="auto"/>
                                                            <w:bottom w:val="none" w:sz="0" w:space="0" w:color="auto"/>
                                                            <w:right w:val="none" w:sz="0" w:space="0" w:color="auto"/>
                                                          </w:divBdr>
                                                        </w:div>
                                                        <w:div w:id="6687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8362">
                                                  <w:marLeft w:val="0"/>
                                                  <w:marRight w:val="0"/>
                                                  <w:marTop w:val="0"/>
                                                  <w:marBottom w:val="0"/>
                                                  <w:divBdr>
                                                    <w:top w:val="none" w:sz="0" w:space="0" w:color="auto"/>
                                                    <w:left w:val="none" w:sz="0" w:space="0" w:color="auto"/>
                                                    <w:bottom w:val="none" w:sz="0" w:space="0" w:color="auto"/>
                                                    <w:right w:val="none" w:sz="0" w:space="0" w:color="auto"/>
                                                  </w:divBdr>
                                                  <w:divsChild>
                                                    <w:div w:id="20541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7324">
                                              <w:marLeft w:val="0"/>
                                              <w:marRight w:val="0"/>
                                              <w:marTop w:val="0"/>
                                              <w:marBottom w:val="0"/>
                                              <w:divBdr>
                                                <w:top w:val="none" w:sz="0" w:space="0" w:color="auto"/>
                                                <w:left w:val="none" w:sz="0" w:space="0" w:color="auto"/>
                                                <w:bottom w:val="none" w:sz="0" w:space="0" w:color="auto"/>
                                                <w:right w:val="none" w:sz="0" w:space="0" w:color="auto"/>
                                              </w:divBdr>
                                              <w:divsChild>
                                                <w:div w:id="1365130816">
                                                  <w:marLeft w:val="0"/>
                                                  <w:marRight w:val="0"/>
                                                  <w:marTop w:val="0"/>
                                                  <w:marBottom w:val="0"/>
                                                  <w:divBdr>
                                                    <w:top w:val="none" w:sz="0" w:space="0" w:color="auto"/>
                                                    <w:left w:val="none" w:sz="0" w:space="0" w:color="auto"/>
                                                    <w:bottom w:val="none" w:sz="0" w:space="0" w:color="auto"/>
                                                    <w:right w:val="none" w:sz="0" w:space="0" w:color="auto"/>
                                                  </w:divBdr>
                                                  <w:divsChild>
                                                    <w:div w:id="1651128896">
                                                      <w:marLeft w:val="0"/>
                                                      <w:marRight w:val="0"/>
                                                      <w:marTop w:val="0"/>
                                                      <w:marBottom w:val="0"/>
                                                      <w:divBdr>
                                                        <w:top w:val="none" w:sz="0" w:space="0" w:color="auto"/>
                                                        <w:left w:val="none" w:sz="0" w:space="0" w:color="auto"/>
                                                        <w:bottom w:val="none" w:sz="0" w:space="0" w:color="auto"/>
                                                        <w:right w:val="none" w:sz="0" w:space="0" w:color="auto"/>
                                                      </w:divBdr>
                                                      <w:divsChild>
                                                        <w:div w:id="2143225399">
                                                          <w:marLeft w:val="0"/>
                                                          <w:marRight w:val="0"/>
                                                          <w:marTop w:val="0"/>
                                                          <w:marBottom w:val="0"/>
                                                          <w:divBdr>
                                                            <w:top w:val="none" w:sz="0" w:space="0" w:color="auto"/>
                                                            <w:left w:val="none" w:sz="0" w:space="0" w:color="auto"/>
                                                            <w:bottom w:val="none" w:sz="0" w:space="0" w:color="auto"/>
                                                            <w:right w:val="none" w:sz="0" w:space="0" w:color="auto"/>
                                                          </w:divBdr>
                                                        </w:div>
                                                        <w:div w:id="1702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11336">
                                                  <w:marLeft w:val="0"/>
                                                  <w:marRight w:val="0"/>
                                                  <w:marTop w:val="0"/>
                                                  <w:marBottom w:val="0"/>
                                                  <w:divBdr>
                                                    <w:top w:val="none" w:sz="0" w:space="0" w:color="auto"/>
                                                    <w:left w:val="none" w:sz="0" w:space="0" w:color="auto"/>
                                                    <w:bottom w:val="none" w:sz="0" w:space="0" w:color="auto"/>
                                                    <w:right w:val="none" w:sz="0" w:space="0" w:color="auto"/>
                                                  </w:divBdr>
                                                  <w:divsChild>
                                                    <w:div w:id="10839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19700129">
          <w:marLeft w:val="0"/>
          <w:marRight w:val="0"/>
          <w:marTop w:val="0"/>
          <w:marBottom w:val="0"/>
          <w:divBdr>
            <w:top w:val="none" w:sz="0" w:space="0" w:color="auto"/>
            <w:left w:val="none" w:sz="0" w:space="0" w:color="auto"/>
            <w:bottom w:val="none" w:sz="0" w:space="0" w:color="auto"/>
            <w:right w:val="none" w:sz="0" w:space="0" w:color="auto"/>
          </w:divBdr>
          <w:divsChild>
            <w:div w:id="576326832">
              <w:marLeft w:val="0"/>
              <w:marRight w:val="0"/>
              <w:marTop w:val="0"/>
              <w:marBottom w:val="0"/>
              <w:divBdr>
                <w:top w:val="none" w:sz="0" w:space="0" w:color="auto"/>
                <w:left w:val="none" w:sz="0" w:space="0" w:color="auto"/>
                <w:bottom w:val="single" w:sz="6" w:space="0" w:color="8D8D8D"/>
                <w:right w:val="none" w:sz="0" w:space="0" w:color="auto"/>
              </w:divBdr>
            </w:div>
          </w:divsChild>
        </w:div>
      </w:divsChild>
    </w:div>
    <w:div w:id="1153718285">
      <w:bodyDiv w:val="1"/>
      <w:marLeft w:val="0"/>
      <w:marRight w:val="0"/>
      <w:marTop w:val="0"/>
      <w:marBottom w:val="0"/>
      <w:divBdr>
        <w:top w:val="none" w:sz="0" w:space="0" w:color="auto"/>
        <w:left w:val="none" w:sz="0" w:space="0" w:color="auto"/>
        <w:bottom w:val="none" w:sz="0" w:space="0" w:color="auto"/>
        <w:right w:val="none" w:sz="0" w:space="0" w:color="auto"/>
      </w:divBdr>
    </w:div>
    <w:div w:id="12572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p-al.org/chile-resumen-ejecutivo-del-informe-situacion-de-los-plaguicidas-altamente-peligroso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pal.contacto@gmail.com" TargetMode="External"/><Relationship Id="rId4" Type="http://schemas.openxmlformats.org/officeDocument/2006/relationships/settings" Target="settings.xml"/><Relationship Id="rId9" Type="http://schemas.openxmlformats.org/officeDocument/2006/relationships/hyperlink" Target="mailto:malenaroza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0C724-00C9-4963-807B-C1B86929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1599</Words>
  <Characters>8796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Rozas</dc:creator>
  <cp:keywords/>
  <dc:description/>
  <cp:lastModifiedBy>Maria Elena Rozas</cp:lastModifiedBy>
  <cp:revision>2</cp:revision>
  <dcterms:created xsi:type="dcterms:W3CDTF">2022-10-13T21:06:00Z</dcterms:created>
  <dcterms:modified xsi:type="dcterms:W3CDTF">2022-10-13T21:06:00Z</dcterms:modified>
</cp:coreProperties>
</file>