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893C" w14:textId="16D8080E" w:rsidR="00F77D58" w:rsidRDefault="00F77D58">
      <w:r>
        <w:rPr>
          <w:noProof/>
        </w:rPr>
        <w:drawing>
          <wp:inline distT="0" distB="0" distL="0" distR="0" wp14:anchorId="720007EC" wp14:editId="063CCB6B">
            <wp:extent cx="1028700" cy="1055716"/>
            <wp:effectExtent l="0" t="0" r="0" b="0"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F4C8B22-9551-48D9-9264-36DC115F08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>
                      <a:extLst>
                        <a:ext uri="{FF2B5EF4-FFF2-40B4-BE49-F238E27FC236}">
                          <a16:creationId xmlns:a16="http://schemas.microsoft.com/office/drawing/2014/main" id="{FF4C8B22-9551-48D9-9264-36DC115F08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96" cy="10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Marcos Paz 4 de enero de 202</w:t>
      </w:r>
      <w:r w:rsidR="00FE17CA">
        <w:t>3</w:t>
      </w:r>
    </w:p>
    <w:p w14:paraId="5C48813D" w14:textId="6492F1B3" w:rsidR="00F77D58" w:rsidRPr="00F77D58" w:rsidRDefault="00F77D58" w:rsidP="00F77D58">
      <w:pPr>
        <w:jc w:val="center"/>
        <w:rPr>
          <w:b/>
          <w:bCs/>
          <w:sz w:val="28"/>
          <w:szCs w:val="28"/>
        </w:rPr>
      </w:pPr>
    </w:p>
    <w:p w14:paraId="4DF73BD2" w14:textId="6020C1AD" w:rsidR="00F77D58" w:rsidRPr="00F77D58" w:rsidRDefault="004727B3" w:rsidP="00F77D58">
      <w:pPr>
        <w:jc w:val="center"/>
        <w:rPr>
          <w:b/>
          <w:bCs/>
          <w:sz w:val="28"/>
          <w:szCs w:val="28"/>
        </w:rPr>
      </w:pPr>
      <w:r w:rsidRPr="00F77D58">
        <w:rPr>
          <w:b/>
          <w:bCs/>
          <w:sz w:val="28"/>
          <w:szCs w:val="28"/>
        </w:rPr>
        <w:t>DESDE RAP</w:t>
      </w:r>
      <w:r w:rsidR="00FD32DE">
        <w:rPr>
          <w:b/>
          <w:bCs/>
          <w:sz w:val="28"/>
          <w:szCs w:val="28"/>
        </w:rPr>
        <w:t>-</w:t>
      </w:r>
      <w:r w:rsidRPr="00F77D58">
        <w:rPr>
          <w:b/>
          <w:bCs/>
          <w:sz w:val="28"/>
          <w:szCs w:val="28"/>
        </w:rPr>
        <w:t xml:space="preserve">AL LE DECIMOS NO A LA </w:t>
      </w:r>
      <w:r>
        <w:rPr>
          <w:b/>
          <w:bCs/>
          <w:sz w:val="28"/>
          <w:szCs w:val="28"/>
        </w:rPr>
        <w:t xml:space="preserve">ESTRATEGIA BASADA EN </w:t>
      </w:r>
      <w:r w:rsidR="00FD32DE">
        <w:rPr>
          <w:b/>
          <w:bCs/>
          <w:sz w:val="28"/>
          <w:szCs w:val="28"/>
        </w:rPr>
        <w:t xml:space="preserve">LAS </w:t>
      </w:r>
      <w:r w:rsidR="00FD32DE" w:rsidRPr="00F77D58">
        <w:rPr>
          <w:b/>
          <w:bCs/>
          <w:sz w:val="28"/>
          <w:szCs w:val="28"/>
        </w:rPr>
        <w:t>PUERTAS</w:t>
      </w:r>
      <w:r w:rsidRPr="00F77D58">
        <w:rPr>
          <w:b/>
          <w:bCs/>
          <w:sz w:val="28"/>
          <w:szCs w:val="28"/>
        </w:rPr>
        <w:t xml:space="preserve"> </w:t>
      </w:r>
      <w:r w:rsidR="00F77D58" w:rsidRPr="00F77D58">
        <w:rPr>
          <w:b/>
          <w:bCs/>
          <w:sz w:val="28"/>
          <w:szCs w:val="28"/>
        </w:rPr>
        <w:t>GIRATORIAS</w:t>
      </w:r>
      <w:r w:rsidR="00FE17CA">
        <w:rPr>
          <w:b/>
          <w:bCs/>
          <w:sz w:val="28"/>
          <w:szCs w:val="28"/>
        </w:rPr>
        <w:t xml:space="preserve"> PARA LA OCUPACION DE CARGOS PUBLICOS</w:t>
      </w:r>
      <w:r w:rsidR="00F77D58" w:rsidRPr="00F77D58">
        <w:rPr>
          <w:b/>
          <w:bCs/>
          <w:sz w:val="28"/>
          <w:szCs w:val="28"/>
        </w:rPr>
        <w:t>.</w:t>
      </w:r>
    </w:p>
    <w:p w14:paraId="744F597C" w14:textId="559E656B" w:rsidR="00F77D58" w:rsidRDefault="00F77D58" w:rsidP="00F77D58">
      <w:pPr>
        <w:jc w:val="center"/>
        <w:rPr>
          <w:b/>
          <w:bCs/>
          <w:sz w:val="28"/>
          <w:szCs w:val="28"/>
        </w:rPr>
      </w:pPr>
      <w:r w:rsidRPr="00F77D58">
        <w:rPr>
          <w:b/>
          <w:bCs/>
          <w:sz w:val="28"/>
          <w:szCs w:val="28"/>
        </w:rPr>
        <w:t xml:space="preserve">NO A LA INJERENCIA DE LAS </w:t>
      </w:r>
      <w:r w:rsidR="00FD32DE">
        <w:rPr>
          <w:b/>
          <w:bCs/>
          <w:sz w:val="28"/>
          <w:szCs w:val="28"/>
        </w:rPr>
        <w:t xml:space="preserve">CORPORACIONES </w:t>
      </w:r>
      <w:r w:rsidR="00F27D29">
        <w:rPr>
          <w:b/>
          <w:bCs/>
          <w:sz w:val="28"/>
          <w:szCs w:val="28"/>
        </w:rPr>
        <w:t xml:space="preserve">TRANSNACIONALES </w:t>
      </w:r>
      <w:r w:rsidR="00F27D29" w:rsidRPr="00F77D58">
        <w:rPr>
          <w:b/>
          <w:bCs/>
          <w:sz w:val="28"/>
          <w:szCs w:val="28"/>
        </w:rPr>
        <w:t>DE</w:t>
      </w:r>
      <w:r w:rsidRPr="00F77D58">
        <w:rPr>
          <w:b/>
          <w:bCs/>
          <w:sz w:val="28"/>
          <w:szCs w:val="28"/>
        </w:rPr>
        <w:t xml:space="preserve"> PLAGUICIDAS EN LAS POLÍTICAS P</w:t>
      </w:r>
      <w:r w:rsidR="00F27D29">
        <w:rPr>
          <w:b/>
          <w:bCs/>
          <w:sz w:val="28"/>
          <w:szCs w:val="28"/>
        </w:rPr>
        <w:t>Ú</w:t>
      </w:r>
      <w:r w:rsidRPr="00F77D58">
        <w:rPr>
          <w:b/>
          <w:bCs/>
          <w:sz w:val="28"/>
          <w:szCs w:val="28"/>
        </w:rPr>
        <w:t>BLICAS</w:t>
      </w:r>
    </w:p>
    <w:p w14:paraId="6B329476" w14:textId="0E765C38" w:rsidR="00F77D58" w:rsidRDefault="00F77D58" w:rsidP="00F77D58">
      <w:pPr>
        <w:jc w:val="center"/>
        <w:rPr>
          <w:b/>
          <w:bCs/>
          <w:sz w:val="28"/>
          <w:szCs w:val="28"/>
        </w:rPr>
      </w:pPr>
    </w:p>
    <w:p w14:paraId="6DBC92CD" w14:textId="543BD458" w:rsidR="00F77D58" w:rsidRDefault="00F77D58" w:rsidP="00F77D58">
      <w:r w:rsidRPr="00F77D58">
        <w:t>El</w:t>
      </w:r>
      <w:r>
        <w:t xml:space="preserve"> posible nombramiento de Antonio </w:t>
      </w:r>
      <w:r w:rsidR="004727B3">
        <w:t>Aracre</w:t>
      </w:r>
      <w:r>
        <w:t xml:space="preserve">, ex CEO de Syngenta, como Jefe de asesores del presidente de Argentina Alberto Fernández constituye una afrenta contra la autonomía y libertad de los </w:t>
      </w:r>
      <w:r w:rsidR="005712A4">
        <w:t xml:space="preserve">ciudadanos, y las autoridades </w:t>
      </w:r>
      <w:r w:rsidR="004727B3">
        <w:t xml:space="preserve">que </w:t>
      </w:r>
      <w:r w:rsidR="005712A4">
        <w:t xml:space="preserve">los representan, </w:t>
      </w:r>
      <w:r>
        <w:t xml:space="preserve">en tomar las decisiones pertinentes </w:t>
      </w:r>
      <w:r w:rsidR="004727B3">
        <w:t>que posibiliten un</w:t>
      </w:r>
      <w:r>
        <w:t xml:space="preserve">a producción agraria </w:t>
      </w:r>
      <w:r w:rsidR="005712A4">
        <w:t>sustentable</w:t>
      </w:r>
      <w:r>
        <w:t xml:space="preserve"> </w:t>
      </w:r>
      <w:r w:rsidR="004727B3">
        <w:t xml:space="preserve">basada en los principios y dimensiones de la </w:t>
      </w:r>
      <w:r w:rsidR="00FD32DE">
        <w:t>agroecológica y</w:t>
      </w:r>
      <w:r>
        <w:t xml:space="preserve"> </w:t>
      </w:r>
      <w:r w:rsidR="00FE17CA">
        <w:t xml:space="preserve">que nos </w:t>
      </w:r>
      <w:r w:rsidR="009A3F58">
        <w:t>viabilice</w:t>
      </w:r>
      <w:r w:rsidR="00FE17CA">
        <w:t xml:space="preserve"> </w:t>
      </w:r>
      <w:r>
        <w:t>la consecución de la soberanía alimentara.</w:t>
      </w:r>
    </w:p>
    <w:p w14:paraId="64F16A61" w14:textId="63B2F9DD" w:rsidR="005712A4" w:rsidRDefault="00F77D58" w:rsidP="005712A4">
      <w:r>
        <w:t>Desde RAP</w:t>
      </w:r>
      <w:r w:rsidR="00FD32DE">
        <w:t>-</w:t>
      </w:r>
      <w:r>
        <w:t xml:space="preserve">AL hemos denunciado en reiteradas </w:t>
      </w:r>
      <w:r w:rsidR="005712A4">
        <w:t>oportunidades</w:t>
      </w:r>
      <w:r>
        <w:t xml:space="preserve"> la posible injerencia de Syngenta en las políticas publicas a partir de las relaciones de su </w:t>
      </w:r>
      <w:r w:rsidR="004727B3">
        <w:t xml:space="preserve">ex </w:t>
      </w:r>
      <w:r>
        <w:t xml:space="preserve">CEO con el </w:t>
      </w:r>
      <w:r w:rsidR="005712A4">
        <w:t>presidente</w:t>
      </w:r>
      <w:r>
        <w:t xml:space="preserve"> de </w:t>
      </w:r>
      <w:r w:rsidR="005712A4">
        <w:t xml:space="preserve">la </w:t>
      </w:r>
      <w:r w:rsidR="009476F4">
        <w:t xml:space="preserve">República </w:t>
      </w:r>
      <w:r>
        <w:t>Argentina</w:t>
      </w:r>
      <w:r w:rsidR="005712A4">
        <w:t xml:space="preserve">; la primera reunión ocurre el 7 de octubre de </w:t>
      </w:r>
      <w:r w:rsidR="00FD32DE">
        <w:t>2019,</w:t>
      </w:r>
      <w:r w:rsidR="005712A4">
        <w:t xml:space="preserve"> antes de las elecciones presidenciales. Cabe destacar que en este período se estaba discutiendo la instauración de la denominada “mesa del Hambre” a fin de generar instancias que faciliten el acceso a alimentos a los habitantes del país. </w:t>
      </w:r>
      <w:r w:rsidR="009476F4">
        <w:t xml:space="preserve">Un mes antes de esta reunión </w:t>
      </w:r>
      <w:proofErr w:type="gramStart"/>
      <w:r w:rsidR="005712A4">
        <w:t>el  presidente</w:t>
      </w:r>
      <w:proofErr w:type="gramEnd"/>
      <w:r w:rsidR="005712A4">
        <w:t xml:space="preserve"> de Syngenta, Antonio </w:t>
      </w:r>
      <w:proofErr w:type="spellStart"/>
      <w:r w:rsidR="004727B3">
        <w:t>Aracre</w:t>
      </w:r>
      <w:proofErr w:type="spellEnd"/>
      <w:r w:rsidR="005712A4">
        <w:t>, había realizado la propuesta de donar el 1% de la producción de alimentos para combatir el hambre en la Argentina.</w:t>
      </w:r>
      <w:r w:rsidR="005712A4" w:rsidRPr="005712A4">
        <w:t xml:space="preserve"> </w:t>
      </w:r>
    </w:p>
    <w:p w14:paraId="7A6D3625" w14:textId="44D9EA0E" w:rsidR="005712A4" w:rsidRDefault="005712A4" w:rsidP="005712A4">
      <w:r>
        <w:t xml:space="preserve">El segundo encuentro, esta vez ya con Alberto Fernández como presidente, se realizó en agosto de 2020, reunión donde se abordaron diversos temas: las oportunidades que ofrece el sector agropecuario para potenciar el desarrollo de Argentina (máxime las exportaciones a China), los conflictos del gobierno con una parte de  las organizaciones agrarias derivado de las retenciones a las exportaciones de granos y sobre manera los casos judiciales relacionados con la aplicación de plaguicidas establecidos en varias regiones del país y de cómo, esta situación puede afectar al sector agropecuario. Temas que como podemos ver involucran, o pueden afectar a las actividades, negocios y ganancias de la empresa multinacional. Finalmente el tercer encuentro acontece, el 3 de diciembre de 2020, en el cual el presidente Fernández encabezó un acto por los festejos del 20° aniversario de la establecimiento de la empresa en Argentina. En dicho acto </w:t>
      </w:r>
      <w:r w:rsidR="009476F4">
        <w:t xml:space="preserve">Antonio </w:t>
      </w:r>
      <w:r w:rsidR="004727B3">
        <w:t>Aracre</w:t>
      </w:r>
      <w:r>
        <w:t xml:space="preserve"> insistió en que las actividades agrarias constituyen la únicas que pueden armonizar el conocimiento y el agregado de valor a la producción eficiente de granos y alimentos y que además posibilitan la obtención de ingresos por exportaciones. </w:t>
      </w:r>
      <w:r w:rsidR="009476F4">
        <w:t xml:space="preserve">Por su parte el presidente Fernández </w:t>
      </w:r>
      <w:r>
        <w:t>enfatizó en la necesidad de lograr, para nuestro país, un porvenir con desarrollo tecnológico y científico con un estado presente, presuroso, ágil y eficiente. Cabe recordar que esta actividad se realizó el 3 de diciembre,</w:t>
      </w:r>
      <w:r w:rsidR="00FD32DE">
        <w:t xml:space="preserve"> </w:t>
      </w:r>
      <w:r>
        <w:t xml:space="preserve">día internacional del </w:t>
      </w:r>
      <w:r>
        <w:lastRenderedPageBreak/>
        <w:t xml:space="preserve">no uso de </w:t>
      </w:r>
      <w:r w:rsidR="00FD32DE">
        <w:t>plaguicidas,</w:t>
      </w:r>
      <w:r>
        <w:t xml:space="preserve"> donde se recuerda la masacre de Bhopal acontecida en la fábrica de plaguicidas que la Unión Carbide poseía en dicha ciudad de la </w:t>
      </w:r>
      <w:r w:rsidR="00FD32DE">
        <w:t>India.</w:t>
      </w:r>
      <w:r>
        <w:t xml:space="preserve"> </w:t>
      </w:r>
    </w:p>
    <w:p w14:paraId="7733D9EC" w14:textId="01E063C0" w:rsidR="009476F4" w:rsidRDefault="009476F4" w:rsidP="00F77D58">
      <w:r>
        <w:t xml:space="preserve">Las políticas de puertas giratorias, donde miembros de </w:t>
      </w:r>
      <w:r w:rsidR="00FD32DE">
        <w:t xml:space="preserve">corporaciones </w:t>
      </w:r>
      <w:r w:rsidR="004727B3">
        <w:t xml:space="preserve">transnacionales </w:t>
      </w:r>
      <w:r>
        <w:t xml:space="preserve">de plaguicidas </w:t>
      </w:r>
      <w:r w:rsidR="004727B3">
        <w:t xml:space="preserve">y semillas </w:t>
      </w:r>
      <w:r>
        <w:t>pasan a ocupar cargos públicos</w:t>
      </w:r>
      <w:r w:rsidR="004727B3">
        <w:t xml:space="preserve">, </w:t>
      </w:r>
      <w:r>
        <w:t xml:space="preserve">y viceversa, han sido utilizadas en todo el mundo como una forma de </w:t>
      </w:r>
      <w:r w:rsidR="004727B3">
        <w:t>incidir</w:t>
      </w:r>
      <w:r>
        <w:t xml:space="preserve"> en la</w:t>
      </w:r>
      <w:r w:rsidR="009A3F58">
        <w:t xml:space="preserve"> discusión e instrumentación de </w:t>
      </w:r>
      <w:r w:rsidR="004727B3">
        <w:t>políticas</w:t>
      </w:r>
      <w:r>
        <w:t xml:space="preserve"> </w:t>
      </w:r>
      <w:r w:rsidR="004727B3">
        <w:t>públicas</w:t>
      </w:r>
      <w:r>
        <w:t xml:space="preserve">, no </w:t>
      </w:r>
      <w:r w:rsidR="004727B3">
        <w:t>solo</w:t>
      </w:r>
      <w:r>
        <w:t xml:space="preserve"> para evitar</w:t>
      </w:r>
      <w:r w:rsidR="004727B3">
        <w:t xml:space="preserve"> normativas que puedan perjudicar a las empresas (por ejemplo </w:t>
      </w:r>
      <w:r w:rsidR="00BA529A">
        <w:t>prohibiciones especificas o inclusión de plaguicidas en los convenios internacionales)</w:t>
      </w:r>
      <w:r w:rsidR="004727B3">
        <w:t xml:space="preserve"> </w:t>
      </w:r>
      <w:r>
        <w:t xml:space="preserve">sino </w:t>
      </w:r>
      <w:r w:rsidR="004727B3">
        <w:t xml:space="preserve">también </w:t>
      </w:r>
      <w:r>
        <w:t xml:space="preserve">para favorecer el </w:t>
      </w:r>
      <w:r w:rsidR="00BA529A">
        <w:t xml:space="preserve">registro, comercialización y uso </w:t>
      </w:r>
      <w:r>
        <w:t xml:space="preserve">de </w:t>
      </w:r>
      <w:r w:rsidR="00BA529A">
        <w:t>estas sustancias.</w:t>
      </w:r>
      <w:r>
        <w:t xml:space="preserve"> </w:t>
      </w:r>
    </w:p>
    <w:p w14:paraId="105F79D9" w14:textId="33E3019C" w:rsidR="004727B3" w:rsidRDefault="00BA529A" w:rsidP="00F77D58">
      <w:r>
        <w:t>S</w:t>
      </w:r>
      <w:r w:rsidR="004727B3">
        <w:t>e</w:t>
      </w:r>
      <w:r>
        <w:t>g</w:t>
      </w:r>
      <w:r w:rsidR="004727B3">
        <w:t>uramente</w:t>
      </w:r>
      <w:r w:rsidR="009476F4">
        <w:t xml:space="preserve"> la </w:t>
      </w:r>
      <w:r w:rsidR="004727B3">
        <w:t>presencia</w:t>
      </w:r>
      <w:r w:rsidR="009476F4">
        <w:t xml:space="preserve"> </w:t>
      </w:r>
      <w:r w:rsidR="004727B3">
        <w:t>del</w:t>
      </w:r>
      <w:r w:rsidR="009476F4">
        <w:t xml:space="preserve"> ex ceo de Syngenta en el gobierno evitará la discusión e </w:t>
      </w:r>
      <w:r w:rsidR="004727B3">
        <w:t>instrumentación</w:t>
      </w:r>
      <w:r w:rsidR="009476F4">
        <w:t xml:space="preserve"> </w:t>
      </w:r>
      <w:r>
        <w:t xml:space="preserve">de normativas </w:t>
      </w:r>
      <w:r w:rsidR="009476F4">
        <w:t>que</w:t>
      </w:r>
      <w:r w:rsidR="00BE3EA4">
        <w:t>:</w:t>
      </w:r>
      <w:r w:rsidR="009476F4">
        <w:t xml:space="preserve"> </w:t>
      </w:r>
      <w:r w:rsidR="004727B3">
        <w:t>protejan</w:t>
      </w:r>
      <w:r w:rsidR="009476F4">
        <w:t xml:space="preserve"> la salud socioambiental a partir de la discusión y sanción de </w:t>
      </w:r>
      <w:r>
        <w:t xml:space="preserve">leyes </w:t>
      </w:r>
      <w:r w:rsidR="009476F4">
        <w:t xml:space="preserve">que </w:t>
      </w:r>
      <w:r w:rsidR="004727B3">
        <w:t>restrinja</w:t>
      </w:r>
      <w:r>
        <w:t>n</w:t>
      </w:r>
      <w:r w:rsidR="009476F4">
        <w:t xml:space="preserve"> y</w:t>
      </w:r>
      <w:r>
        <w:t>/o</w:t>
      </w:r>
      <w:r w:rsidR="009476F4">
        <w:t xml:space="preserve"> </w:t>
      </w:r>
      <w:r>
        <w:t>prohíban</w:t>
      </w:r>
      <w:r w:rsidR="009476F4">
        <w:t xml:space="preserve"> el </w:t>
      </w:r>
      <w:r w:rsidR="004727B3">
        <w:t>uso</w:t>
      </w:r>
      <w:r w:rsidR="009476F4">
        <w:t xml:space="preserve"> de </w:t>
      </w:r>
      <w:r w:rsidR="004727B3">
        <w:t>plaguicidas</w:t>
      </w:r>
      <w:r w:rsidR="00FD32DE">
        <w:t xml:space="preserve"> altamente peligrosos</w:t>
      </w:r>
      <w:r w:rsidR="009476F4">
        <w:t xml:space="preserve">, que favorezcan el acceso de productores </w:t>
      </w:r>
      <w:r w:rsidR="004727B3">
        <w:t>familiar</w:t>
      </w:r>
      <w:r>
        <w:t>es</w:t>
      </w:r>
      <w:r w:rsidR="009476F4">
        <w:t xml:space="preserve"> a la tierra, </w:t>
      </w:r>
      <w:r>
        <w:t xml:space="preserve">a las </w:t>
      </w:r>
      <w:r w:rsidR="004727B3">
        <w:t>semillas</w:t>
      </w:r>
      <w:r w:rsidR="009476F4">
        <w:t xml:space="preserve"> y </w:t>
      </w:r>
      <w:r>
        <w:t xml:space="preserve">al </w:t>
      </w:r>
      <w:r w:rsidR="009476F4">
        <w:t xml:space="preserve">agua </w:t>
      </w:r>
      <w:r w:rsidR="00FE17CA">
        <w:t>así</w:t>
      </w:r>
      <w:r>
        <w:t xml:space="preserve"> como</w:t>
      </w:r>
      <w:r w:rsidR="009476F4">
        <w:t xml:space="preserve"> </w:t>
      </w:r>
      <w:r w:rsidR="004727B3">
        <w:t>favorezcan la consecución d</w:t>
      </w:r>
      <w:r>
        <w:t xml:space="preserve">e </w:t>
      </w:r>
      <w:r w:rsidR="004727B3">
        <w:t xml:space="preserve">la soberanía alimentaria en sus dimensiones productivas pero también en el acceso </w:t>
      </w:r>
      <w:r>
        <w:t>continuo</w:t>
      </w:r>
      <w:r w:rsidR="004727B3">
        <w:t xml:space="preserve"> a </w:t>
      </w:r>
      <w:r>
        <w:t>alimentos</w:t>
      </w:r>
      <w:r w:rsidR="004727B3">
        <w:t xml:space="preserve"> de alta calidad en forma permanente y pa</w:t>
      </w:r>
      <w:r>
        <w:t>r</w:t>
      </w:r>
      <w:r w:rsidR="004727B3">
        <w:t>a toda la población</w:t>
      </w:r>
      <w:r>
        <w:t>.</w:t>
      </w:r>
    </w:p>
    <w:p w14:paraId="028984C1" w14:textId="1CA29575" w:rsidR="00BA529A" w:rsidRDefault="00BA529A" w:rsidP="00F77D58">
      <w:r>
        <w:t>Desde RAP</w:t>
      </w:r>
      <w:r w:rsidR="00FD32DE">
        <w:t>-</w:t>
      </w:r>
      <w:r>
        <w:t xml:space="preserve">AL volvemos a denunciar una vez más esta </w:t>
      </w:r>
      <w:proofErr w:type="gramStart"/>
      <w:r>
        <w:t>situación</w:t>
      </w:r>
      <w:proofErr w:type="gramEnd"/>
      <w:r>
        <w:t xml:space="preserve"> así como convocamos a todos los ciudadanos/</w:t>
      </w:r>
      <w:r w:rsidR="00FD32DE">
        <w:t>as para</w:t>
      </w:r>
      <w:r>
        <w:t xml:space="preserve"> que desde nuestros territorios y desde el desarrollo de cada una de nuestras </w:t>
      </w:r>
      <w:r w:rsidR="00FD32DE">
        <w:t>actividades no</w:t>
      </w:r>
      <w:r>
        <w:t xml:space="preserve"> solo detengamos este nombramiento sino logremos crear las condiciones para la discusión e instrumentación de verdaderas políticas agrarias</w:t>
      </w:r>
      <w:r w:rsidR="00BE3EA4">
        <w:t xml:space="preserve">, que continuas en el tiempo y con fondos </w:t>
      </w:r>
      <w:r w:rsidR="00FD32DE">
        <w:t>adecuados, nos</w:t>
      </w:r>
      <w:r>
        <w:t xml:space="preserve"> lleven </w:t>
      </w:r>
      <w:r w:rsidR="00FE17CA">
        <w:t>a la consecución del paradigma agroecológico.</w:t>
      </w:r>
      <w:r>
        <w:t xml:space="preserve">   </w:t>
      </w:r>
    </w:p>
    <w:p w14:paraId="52B03860" w14:textId="77777777" w:rsidR="004727B3" w:rsidRDefault="004727B3" w:rsidP="00F77D58"/>
    <w:p w14:paraId="37F9AAA3" w14:textId="1F73720D" w:rsidR="004727B3" w:rsidRDefault="00BA529A" w:rsidP="00F77D58">
      <w:r>
        <w:t xml:space="preserve">Ing. Agr. Ms. Sc. </w:t>
      </w:r>
      <w:r w:rsidR="004727B3">
        <w:t>Ja</w:t>
      </w:r>
      <w:r>
        <w:t>v</w:t>
      </w:r>
      <w:r w:rsidR="004727B3">
        <w:t>ier Souza Casa</w:t>
      </w:r>
      <w:r>
        <w:t>dinho</w:t>
      </w:r>
    </w:p>
    <w:p w14:paraId="1A35E911" w14:textId="1229F882" w:rsidR="004727B3" w:rsidRDefault="004727B3" w:rsidP="00F77D58">
      <w:r>
        <w:t>Coordinador regional Red</w:t>
      </w:r>
      <w:r w:rsidR="00FD32DE">
        <w:t xml:space="preserve"> </w:t>
      </w:r>
      <w:r>
        <w:t xml:space="preserve">de </w:t>
      </w:r>
      <w:r w:rsidR="00BA529A">
        <w:t>A</w:t>
      </w:r>
      <w:r>
        <w:t xml:space="preserve">cción en </w:t>
      </w:r>
      <w:r w:rsidR="00F27D29">
        <w:t>P</w:t>
      </w:r>
      <w:r>
        <w:t xml:space="preserve">laguicidas y sus </w:t>
      </w:r>
      <w:r w:rsidR="00F27D29">
        <w:t>A</w:t>
      </w:r>
      <w:r>
        <w:t>lternativas de América Latina</w:t>
      </w:r>
      <w:r w:rsidR="00FD32DE">
        <w:t>, RAP-AL</w:t>
      </w:r>
    </w:p>
    <w:sectPr w:rsidR="00472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58"/>
    <w:rsid w:val="00444AA6"/>
    <w:rsid w:val="004727B3"/>
    <w:rsid w:val="005712A4"/>
    <w:rsid w:val="009476F4"/>
    <w:rsid w:val="009A3F58"/>
    <w:rsid w:val="00BA529A"/>
    <w:rsid w:val="00BE3EA4"/>
    <w:rsid w:val="00DD3A67"/>
    <w:rsid w:val="00E22E4F"/>
    <w:rsid w:val="00F27D29"/>
    <w:rsid w:val="00F77D58"/>
    <w:rsid w:val="00FD32D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71CC"/>
  <w15:chartTrackingRefBased/>
  <w15:docId w15:val="{77C7E724-FCC4-4E86-BFF3-B8E645DE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Souza</dc:creator>
  <cp:keywords/>
  <dc:description/>
  <cp:lastModifiedBy>Maria Elena Rozas</cp:lastModifiedBy>
  <cp:revision>2</cp:revision>
  <dcterms:created xsi:type="dcterms:W3CDTF">2023-01-07T13:36:00Z</dcterms:created>
  <dcterms:modified xsi:type="dcterms:W3CDTF">2023-01-07T13:36:00Z</dcterms:modified>
</cp:coreProperties>
</file>